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3A" w:rsidRDefault="00A94B3A" w:rsidP="00A94B3A">
      <w:pPr>
        <w:pStyle w:val="a4"/>
        <w:jc w:val="center"/>
        <w:rPr>
          <w:caps/>
          <w:sz w:val="28"/>
        </w:rPr>
      </w:pPr>
      <w:r w:rsidRPr="00F64A96">
        <w:rPr>
          <w:caps/>
          <w:sz w:val="28"/>
        </w:rPr>
        <w:t xml:space="preserve">муниципальное бюджетное общеобразовательное </w:t>
      </w:r>
    </w:p>
    <w:p w:rsidR="00A94B3A" w:rsidRPr="00F64A96" w:rsidRDefault="00A94B3A" w:rsidP="00A94B3A">
      <w:pPr>
        <w:pStyle w:val="a4"/>
        <w:jc w:val="center"/>
        <w:rPr>
          <w:caps/>
          <w:sz w:val="28"/>
        </w:rPr>
      </w:pPr>
      <w:r w:rsidRPr="00F64A96">
        <w:rPr>
          <w:caps/>
          <w:sz w:val="28"/>
        </w:rPr>
        <w:t>учреждение</w:t>
      </w:r>
    </w:p>
    <w:p w:rsidR="00A94B3A" w:rsidRPr="00A41EE5" w:rsidRDefault="00A94B3A" w:rsidP="00A94B3A">
      <w:pPr>
        <w:jc w:val="center"/>
        <w:rPr>
          <w:caps/>
          <w:sz w:val="28"/>
        </w:rPr>
      </w:pPr>
      <w:r w:rsidRPr="00A41EE5">
        <w:rPr>
          <w:caps/>
          <w:sz w:val="28"/>
        </w:rPr>
        <w:t>«Средняя  школа № 3»</w:t>
      </w:r>
    </w:p>
    <w:p w:rsidR="00A94B3A" w:rsidRDefault="00A94B3A" w:rsidP="00A94B3A">
      <w:pPr>
        <w:jc w:val="center"/>
        <w:rPr>
          <w:caps/>
          <w:sz w:val="28"/>
        </w:rPr>
      </w:pPr>
    </w:p>
    <w:tbl>
      <w:tblPr>
        <w:tblpPr w:leftFromText="180" w:rightFromText="180" w:vertAnchor="text" w:horzAnchor="margin" w:tblpXSpec="center" w:tblpY="361"/>
        <w:tblW w:w="0" w:type="auto"/>
        <w:tblLook w:val="04A0"/>
      </w:tblPr>
      <w:tblGrid>
        <w:gridCol w:w="4785"/>
        <w:gridCol w:w="4786"/>
      </w:tblGrid>
      <w:tr w:rsidR="00A94B3A" w:rsidRPr="00A41EE5" w:rsidTr="00FF5779">
        <w:tc>
          <w:tcPr>
            <w:tcW w:w="4785" w:type="dxa"/>
          </w:tcPr>
          <w:p w:rsidR="00A94B3A" w:rsidRPr="00A41EE5" w:rsidRDefault="00A94B3A" w:rsidP="00FF5779">
            <w:pPr>
              <w:pStyle w:val="8"/>
              <w:shd w:val="clear" w:color="auto" w:fill="auto"/>
              <w:spacing w:line="276" w:lineRule="auto"/>
              <w:ind w:right="40"/>
              <w:rPr>
                <w:sz w:val="24"/>
              </w:rPr>
            </w:pPr>
            <w:r w:rsidRPr="00A41EE5">
              <w:rPr>
                <w:sz w:val="24"/>
              </w:rPr>
              <w:t>РАССМОТРЕНО</w:t>
            </w:r>
          </w:p>
          <w:p w:rsidR="00A94B3A" w:rsidRPr="00A41EE5" w:rsidRDefault="00A94B3A" w:rsidP="00FF5779">
            <w:pPr>
              <w:pStyle w:val="8"/>
              <w:shd w:val="clear" w:color="auto" w:fill="auto"/>
              <w:spacing w:line="276" w:lineRule="auto"/>
              <w:ind w:right="40"/>
              <w:rPr>
                <w:sz w:val="24"/>
              </w:rPr>
            </w:pPr>
            <w:r w:rsidRPr="00A41EE5">
              <w:rPr>
                <w:sz w:val="24"/>
              </w:rPr>
              <w:t>на заседании</w:t>
            </w:r>
          </w:p>
          <w:p w:rsidR="00A94B3A" w:rsidRPr="00A41EE5" w:rsidRDefault="00A94B3A" w:rsidP="00FF5779">
            <w:pPr>
              <w:pStyle w:val="8"/>
              <w:shd w:val="clear" w:color="auto" w:fill="auto"/>
              <w:spacing w:line="276" w:lineRule="auto"/>
              <w:ind w:right="40"/>
              <w:rPr>
                <w:sz w:val="24"/>
              </w:rPr>
            </w:pPr>
            <w:r w:rsidRPr="00A41EE5">
              <w:rPr>
                <w:sz w:val="24"/>
              </w:rPr>
              <w:t xml:space="preserve">педагогического совета школы </w:t>
            </w:r>
          </w:p>
          <w:p w:rsidR="00A94B3A" w:rsidRPr="00A41EE5" w:rsidRDefault="00A94B3A" w:rsidP="00FF5779">
            <w:pPr>
              <w:rPr>
                <w:caps/>
              </w:rPr>
            </w:pPr>
            <w:r>
              <w:t>пр. № 1  от «30» августа 2022</w:t>
            </w:r>
            <w:r w:rsidRPr="00A41EE5">
              <w:t xml:space="preserve">г. </w:t>
            </w:r>
            <w:r w:rsidRPr="00A41EE5">
              <w:rPr>
                <w:b/>
                <w:bCs/>
                <w:szCs w:val="28"/>
              </w:rPr>
              <w:t xml:space="preserve">             </w:t>
            </w:r>
          </w:p>
        </w:tc>
        <w:tc>
          <w:tcPr>
            <w:tcW w:w="4786" w:type="dxa"/>
          </w:tcPr>
          <w:p w:rsidR="00A94B3A" w:rsidRPr="00A41EE5" w:rsidRDefault="00A94B3A" w:rsidP="00FF5779">
            <w:pPr>
              <w:pStyle w:val="8"/>
              <w:shd w:val="clear" w:color="auto" w:fill="auto"/>
              <w:spacing w:line="276" w:lineRule="auto"/>
              <w:ind w:left="20"/>
              <w:rPr>
                <w:sz w:val="24"/>
              </w:rPr>
            </w:pPr>
            <w:r w:rsidRPr="00A41EE5">
              <w:rPr>
                <w:sz w:val="24"/>
              </w:rPr>
              <w:t>УТВЕРЖДЕНО</w:t>
            </w:r>
          </w:p>
          <w:p w:rsidR="00A94B3A" w:rsidRPr="00A41EE5" w:rsidRDefault="00A94B3A" w:rsidP="00FF5779">
            <w:pPr>
              <w:pStyle w:val="8"/>
              <w:shd w:val="clear" w:color="auto" w:fill="auto"/>
              <w:spacing w:line="276" w:lineRule="auto"/>
              <w:ind w:left="20"/>
              <w:rPr>
                <w:sz w:val="24"/>
              </w:rPr>
            </w:pPr>
            <w:r>
              <w:rPr>
                <w:sz w:val="24"/>
              </w:rPr>
              <w:t>приказом № 110-а</w:t>
            </w:r>
          </w:p>
          <w:p w:rsidR="00A94B3A" w:rsidRDefault="00A94B3A" w:rsidP="00FF5779">
            <w:pPr>
              <w:pStyle w:val="8"/>
              <w:shd w:val="clear" w:color="auto" w:fill="auto"/>
              <w:spacing w:line="276" w:lineRule="auto"/>
              <w:ind w:left="20"/>
              <w:rPr>
                <w:sz w:val="24"/>
              </w:rPr>
            </w:pPr>
            <w:r w:rsidRPr="00A41EE5">
              <w:rPr>
                <w:sz w:val="24"/>
              </w:rPr>
              <w:t>по МБОУ</w:t>
            </w:r>
            <w:proofErr w:type="gramStart"/>
            <w:r w:rsidRPr="00A41EE5">
              <w:rPr>
                <w:sz w:val="24"/>
              </w:rPr>
              <w:t>«С</w:t>
            </w:r>
            <w:proofErr w:type="gramEnd"/>
            <w:r w:rsidRPr="00A41EE5">
              <w:rPr>
                <w:sz w:val="24"/>
              </w:rPr>
              <w:t xml:space="preserve">редняя школа №3» </w:t>
            </w:r>
          </w:p>
          <w:p w:rsidR="00A94B3A" w:rsidRPr="002B2866" w:rsidRDefault="00A94B3A" w:rsidP="00FF5779">
            <w:pPr>
              <w:pStyle w:val="8"/>
              <w:shd w:val="clear" w:color="auto" w:fill="auto"/>
              <w:spacing w:line="276" w:lineRule="auto"/>
              <w:ind w:left="20"/>
              <w:rPr>
                <w:sz w:val="24"/>
              </w:rPr>
            </w:pPr>
            <w:r>
              <w:t>от «31» августа 2022</w:t>
            </w:r>
            <w:r w:rsidRPr="00A41EE5">
              <w:t xml:space="preserve">г. </w:t>
            </w:r>
            <w:r w:rsidRPr="00A41EE5">
              <w:rPr>
                <w:b/>
                <w:bCs/>
                <w:szCs w:val="28"/>
              </w:rPr>
              <w:t xml:space="preserve">             </w:t>
            </w:r>
          </w:p>
        </w:tc>
      </w:tr>
    </w:tbl>
    <w:p w:rsidR="00A94B3A" w:rsidRDefault="00A94B3A" w:rsidP="00A94B3A">
      <w:pPr>
        <w:pStyle w:val="a4"/>
        <w:jc w:val="center"/>
        <w:rPr>
          <w:w w:val="113"/>
        </w:rPr>
      </w:pPr>
    </w:p>
    <w:p w:rsidR="00A94B3A" w:rsidRDefault="00A94B3A" w:rsidP="00A94B3A">
      <w:pPr>
        <w:pStyle w:val="a4"/>
        <w:jc w:val="center"/>
        <w:rPr>
          <w:b/>
          <w:w w:val="113"/>
        </w:rPr>
      </w:pPr>
    </w:p>
    <w:p w:rsidR="00A94B3A" w:rsidRPr="00E31679" w:rsidRDefault="00A94B3A" w:rsidP="00A94B3A">
      <w:pPr>
        <w:tabs>
          <w:tab w:val="left" w:pos="5220"/>
        </w:tabs>
        <w:rPr>
          <w:bCs/>
        </w:rPr>
      </w:pPr>
      <w:r>
        <w:rPr>
          <w:b/>
          <w:w w:val="113"/>
        </w:rPr>
        <w:t xml:space="preserve"> </w:t>
      </w:r>
      <w:proofErr w:type="gramStart"/>
      <w:r w:rsidRPr="00E31679">
        <w:rPr>
          <w:bCs/>
        </w:rPr>
        <w:t>Принят</w:t>
      </w:r>
      <w:proofErr w:type="gramEnd"/>
      <w:r w:rsidRPr="00E31679">
        <w:rPr>
          <w:bCs/>
        </w:rPr>
        <w:t xml:space="preserve"> с учетом мнения Совета                               Принят с учетом мнения Совета родителей</w:t>
      </w:r>
    </w:p>
    <w:p w:rsidR="00A94B3A" w:rsidRPr="00E31679" w:rsidRDefault="00A94B3A" w:rsidP="00A94B3A">
      <w:pPr>
        <w:tabs>
          <w:tab w:val="left" w:pos="5220"/>
        </w:tabs>
        <w:ind w:left="-567"/>
        <w:jc w:val="center"/>
        <w:rPr>
          <w:bCs/>
        </w:rPr>
      </w:pPr>
      <w:r>
        <w:rPr>
          <w:bCs/>
        </w:rPr>
        <w:t xml:space="preserve">         </w:t>
      </w:r>
      <w:r w:rsidRPr="00E31679">
        <w:rPr>
          <w:bCs/>
        </w:rPr>
        <w:t>обучающихся школы                                                (законных представителей) обучающихся школы</w:t>
      </w:r>
    </w:p>
    <w:p w:rsidR="00A94B3A" w:rsidRDefault="00A94B3A" w:rsidP="00A94B3A">
      <w:pPr>
        <w:pStyle w:val="a4"/>
        <w:rPr>
          <w:b/>
          <w:w w:val="113"/>
        </w:rPr>
      </w:pPr>
      <w:r>
        <w:rPr>
          <w:bCs/>
        </w:rPr>
        <w:t>протокол №2 от «31</w:t>
      </w:r>
      <w:r w:rsidRPr="00E31679">
        <w:rPr>
          <w:bCs/>
        </w:rPr>
        <w:t>» авг</w:t>
      </w:r>
      <w:r>
        <w:rPr>
          <w:bCs/>
        </w:rPr>
        <w:t>уста 2022</w:t>
      </w:r>
      <w:r w:rsidRPr="00E31679">
        <w:rPr>
          <w:bCs/>
        </w:rPr>
        <w:t>г                             п</w:t>
      </w:r>
      <w:r>
        <w:rPr>
          <w:bCs/>
        </w:rPr>
        <w:t>ротокол № 2 от «31» августа 2022</w:t>
      </w:r>
      <w:r w:rsidRPr="00E31679">
        <w:rPr>
          <w:bCs/>
        </w:rPr>
        <w:t>г</w:t>
      </w:r>
      <w:r w:rsidRPr="00BF49A8">
        <w:rPr>
          <w:bCs/>
          <w:color w:val="FF0000"/>
          <w:sz w:val="28"/>
          <w:szCs w:val="28"/>
        </w:rPr>
        <w:t xml:space="preserve">         </w:t>
      </w:r>
    </w:p>
    <w:p w:rsidR="00A94B3A" w:rsidRPr="003A46A8" w:rsidRDefault="00A94B3A" w:rsidP="00A94B3A">
      <w:pPr>
        <w:jc w:val="both"/>
        <w:rPr>
          <w:bCs/>
          <w:spacing w:val="40"/>
          <w:w w:val="113"/>
          <w:sz w:val="28"/>
          <w:szCs w:val="28"/>
        </w:rPr>
      </w:pPr>
    </w:p>
    <w:p w:rsidR="002F4C64" w:rsidRDefault="002F4C64" w:rsidP="002F4C64">
      <w:pPr>
        <w:pStyle w:val="a4"/>
        <w:jc w:val="center"/>
        <w:rPr>
          <w:w w:val="113"/>
        </w:rPr>
      </w:pPr>
    </w:p>
    <w:p w:rsidR="00F261ED" w:rsidRDefault="00F261ED" w:rsidP="00A82EDA">
      <w:pPr>
        <w:pStyle w:val="a4"/>
        <w:jc w:val="center"/>
        <w:rPr>
          <w:b/>
          <w:w w:val="113"/>
        </w:rPr>
      </w:pPr>
    </w:p>
    <w:p w:rsidR="00F261ED" w:rsidRDefault="00F261ED" w:rsidP="00A82EDA">
      <w:pPr>
        <w:pStyle w:val="a4"/>
        <w:jc w:val="center"/>
        <w:rPr>
          <w:b/>
          <w:w w:val="113"/>
        </w:rPr>
      </w:pPr>
    </w:p>
    <w:p w:rsidR="00F261ED" w:rsidRDefault="00F261ED" w:rsidP="00A82EDA">
      <w:pPr>
        <w:pStyle w:val="a4"/>
        <w:jc w:val="center"/>
        <w:rPr>
          <w:b/>
          <w:w w:val="113"/>
        </w:rPr>
      </w:pPr>
    </w:p>
    <w:p w:rsidR="00F261ED" w:rsidRDefault="00F261ED" w:rsidP="00A82EDA">
      <w:pPr>
        <w:pStyle w:val="a4"/>
        <w:jc w:val="center"/>
        <w:rPr>
          <w:b/>
          <w:w w:val="113"/>
        </w:rPr>
      </w:pPr>
    </w:p>
    <w:p w:rsidR="00F261ED" w:rsidRDefault="00F261ED" w:rsidP="00A82EDA">
      <w:pPr>
        <w:pStyle w:val="a4"/>
        <w:jc w:val="center"/>
        <w:rPr>
          <w:b/>
          <w:w w:val="113"/>
        </w:rPr>
      </w:pPr>
    </w:p>
    <w:p w:rsidR="00F261ED" w:rsidRDefault="00F261ED" w:rsidP="00A82EDA">
      <w:pPr>
        <w:pStyle w:val="a4"/>
        <w:jc w:val="center"/>
        <w:rPr>
          <w:b/>
          <w:w w:val="113"/>
        </w:rPr>
      </w:pPr>
    </w:p>
    <w:p w:rsidR="00F261ED" w:rsidRDefault="00F261ED" w:rsidP="00A82EDA">
      <w:pPr>
        <w:pStyle w:val="a4"/>
        <w:jc w:val="center"/>
        <w:rPr>
          <w:b/>
          <w:w w:val="113"/>
        </w:rPr>
      </w:pPr>
    </w:p>
    <w:p w:rsidR="00F261ED" w:rsidRDefault="00F261ED" w:rsidP="00A82EDA">
      <w:pPr>
        <w:pStyle w:val="a4"/>
        <w:jc w:val="center"/>
        <w:rPr>
          <w:b/>
          <w:w w:val="113"/>
        </w:rPr>
      </w:pPr>
    </w:p>
    <w:p w:rsidR="00F261ED" w:rsidRDefault="00F261ED" w:rsidP="00A82EDA">
      <w:pPr>
        <w:pStyle w:val="a4"/>
        <w:jc w:val="center"/>
        <w:rPr>
          <w:b/>
          <w:w w:val="113"/>
        </w:rPr>
      </w:pPr>
    </w:p>
    <w:p w:rsidR="002F4C64" w:rsidRPr="00A82EDA" w:rsidRDefault="002F4C64" w:rsidP="00A82EDA">
      <w:pPr>
        <w:pStyle w:val="a4"/>
        <w:jc w:val="center"/>
        <w:rPr>
          <w:b/>
          <w:w w:val="113"/>
        </w:rPr>
      </w:pPr>
      <w:r w:rsidRPr="00A82EDA">
        <w:rPr>
          <w:b/>
          <w:w w:val="113"/>
        </w:rPr>
        <w:t>ПОРЯДОК</w:t>
      </w:r>
    </w:p>
    <w:p w:rsidR="002F4C64" w:rsidRDefault="002F4C64" w:rsidP="00A82EDA">
      <w:pPr>
        <w:pStyle w:val="a4"/>
        <w:jc w:val="center"/>
        <w:rPr>
          <w:b/>
          <w:w w:val="113"/>
        </w:rPr>
      </w:pPr>
      <w:r w:rsidRPr="00A82EDA">
        <w:rPr>
          <w:b/>
          <w:w w:val="113"/>
        </w:rPr>
        <w:t xml:space="preserve">И ОСНОВАНИЯ ПЕРЕВОДА, ОТЧИСЛЕНИЯ И </w:t>
      </w:r>
      <w:proofErr w:type="gramStart"/>
      <w:r w:rsidRPr="00A82EDA">
        <w:rPr>
          <w:b/>
          <w:w w:val="113"/>
        </w:rPr>
        <w:t>ВОССТАНОВЛЕНИЯ</w:t>
      </w:r>
      <w:proofErr w:type="gramEnd"/>
      <w:r w:rsidRPr="00A82EDA">
        <w:rPr>
          <w:b/>
          <w:w w:val="113"/>
        </w:rPr>
        <w:t xml:space="preserve"> ОБУЧ</w:t>
      </w:r>
      <w:r w:rsidR="00F261ED">
        <w:rPr>
          <w:b/>
          <w:w w:val="113"/>
        </w:rPr>
        <w:t>АЮЩИХСЯ  МБОУ «СРЕДНЯЯ ШКОЛА № 3</w:t>
      </w:r>
      <w:r w:rsidRPr="00A82EDA">
        <w:rPr>
          <w:b/>
          <w:w w:val="113"/>
        </w:rPr>
        <w:t>»</w:t>
      </w:r>
    </w:p>
    <w:p w:rsidR="00F261ED" w:rsidRPr="00A82EDA" w:rsidRDefault="00F261ED" w:rsidP="00A82EDA">
      <w:pPr>
        <w:pStyle w:val="a4"/>
        <w:jc w:val="center"/>
        <w:rPr>
          <w:b/>
          <w:w w:val="113"/>
        </w:rPr>
      </w:pPr>
      <w:r>
        <w:rPr>
          <w:b/>
          <w:w w:val="113"/>
        </w:rPr>
        <w:t>(новая редакция)</w:t>
      </w:r>
    </w:p>
    <w:p w:rsidR="00F261ED" w:rsidRDefault="00F261ED">
      <w:pPr>
        <w:rPr>
          <w:rFonts w:eastAsia="Times New Roman"/>
          <w:b/>
          <w:bCs/>
          <w:spacing w:val="40"/>
          <w:w w:val="113"/>
          <w:sz w:val="28"/>
          <w:szCs w:val="28"/>
        </w:rPr>
      </w:pPr>
      <w:r>
        <w:rPr>
          <w:b/>
          <w:bCs/>
          <w:spacing w:val="40"/>
          <w:w w:val="113"/>
          <w:sz w:val="28"/>
          <w:szCs w:val="28"/>
        </w:rPr>
        <w:br w:type="page"/>
      </w:r>
    </w:p>
    <w:p w:rsidR="002F4C64" w:rsidRPr="00A82EDA" w:rsidRDefault="002F4C64" w:rsidP="00A82EDA">
      <w:pPr>
        <w:pStyle w:val="a4"/>
        <w:jc w:val="center"/>
        <w:rPr>
          <w:b/>
          <w:bCs/>
          <w:spacing w:val="40"/>
          <w:w w:val="113"/>
          <w:sz w:val="28"/>
          <w:szCs w:val="28"/>
        </w:rPr>
      </w:pPr>
    </w:p>
    <w:p w:rsidR="007E6C67" w:rsidRPr="002F4C64" w:rsidRDefault="002F4C64" w:rsidP="002F4C64">
      <w:pPr>
        <w:pStyle w:val="a6"/>
        <w:numPr>
          <w:ilvl w:val="0"/>
          <w:numId w:val="4"/>
        </w:numPr>
        <w:spacing w:line="390" w:lineRule="exact"/>
        <w:ind w:left="1280"/>
        <w:jc w:val="center"/>
        <w:rPr>
          <w:sz w:val="20"/>
          <w:szCs w:val="20"/>
        </w:rPr>
      </w:pPr>
      <w:r w:rsidRPr="002F4C64">
        <w:rPr>
          <w:b/>
        </w:rPr>
        <w:t>Общие положения</w:t>
      </w:r>
    </w:p>
    <w:p w:rsidR="007E6C67" w:rsidRPr="002F4C64" w:rsidRDefault="002F4C64" w:rsidP="002F4C64">
      <w:pPr>
        <w:spacing w:line="276" w:lineRule="auto"/>
        <w:ind w:firstLine="71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1.1. </w:t>
      </w:r>
      <w:proofErr w:type="gramStart"/>
      <w:r>
        <w:rPr>
          <w:rFonts w:eastAsia="Times New Roman"/>
          <w:sz w:val="24"/>
          <w:szCs w:val="24"/>
        </w:rPr>
        <w:t>Настоящий</w:t>
      </w:r>
      <w:r w:rsidR="00A82EDA" w:rsidRPr="002F4C64">
        <w:rPr>
          <w:rFonts w:eastAsia="Times New Roman"/>
          <w:sz w:val="24"/>
          <w:szCs w:val="24"/>
        </w:rPr>
        <w:t xml:space="preserve"> По</w:t>
      </w:r>
      <w:r>
        <w:rPr>
          <w:rFonts w:eastAsia="Times New Roman"/>
          <w:sz w:val="24"/>
          <w:szCs w:val="24"/>
        </w:rPr>
        <w:t xml:space="preserve">рядок </w:t>
      </w:r>
      <w:r w:rsidR="00A82EDA" w:rsidRPr="002F4C64">
        <w:rPr>
          <w:rFonts w:eastAsia="Times New Roman"/>
          <w:sz w:val="24"/>
          <w:szCs w:val="24"/>
        </w:rPr>
        <w:t xml:space="preserve"> и основания перевода, отчисления и восстановления обучающихся (далее - Порядок) разработан в соответствии с Федеральным законом от 29.12 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</w:t>
      </w:r>
      <w:r w:rsidR="005B21D7">
        <w:rPr>
          <w:bCs/>
        </w:rPr>
        <w:t>утверждённым п</w:t>
      </w:r>
      <w:r w:rsidR="005B21D7" w:rsidRPr="00FB7EAA">
        <w:rPr>
          <w:bCs/>
        </w:rPr>
        <w:t>риказом Министерства Просвещения Российской Федерации от 22.03.2021 № 115 «Об утверждении Порядка организации и</w:t>
      </w:r>
      <w:proofErr w:type="gramEnd"/>
      <w:r w:rsidR="005B21D7" w:rsidRPr="00FB7EAA">
        <w:rPr>
          <w:bCs/>
        </w:rPr>
        <w:t xml:space="preserve">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5B21D7">
        <w:rPr>
          <w:bCs/>
        </w:rPr>
        <w:t xml:space="preserve">, </w:t>
      </w:r>
      <w:r w:rsidR="00A82EDA" w:rsidRPr="002F4C64">
        <w:rPr>
          <w:rFonts w:eastAsia="Times New Roman"/>
          <w:sz w:val="24"/>
          <w:szCs w:val="24"/>
        </w:rPr>
        <w:t>Уставом Школы.</w:t>
      </w:r>
    </w:p>
    <w:p w:rsidR="007E6C67" w:rsidRPr="002F4C64" w:rsidRDefault="007E6C67" w:rsidP="002F4C64">
      <w:pPr>
        <w:spacing w:line="276" w:lineRule="auto"/>
        <w:rPr>
          <w:sz w:val="24"/>
          <w:szCs w:val="24"/>
        </w:rPr>
      </w:pPr>
    </w:p>
    <w:p w:rsidR="007E6C67" w:rsidRPr="002F4C64" w:rsidRDefault="00A82EDA" w:rsidP="002F4C64">
      <w:pPr>
        <w:spacing w:line="276" w:lineRule="auto"/>
        <w:ind w:right="20" w:firstLine="711"/>
        <w:jc w:val="both"/>
        <w:rPr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 xml:space="preserve">1.2. Настоящий Порядок разработан в целях обеспечения и </w:t>
      </w:r>
      <w:proofErr w:type="gramStart"/>
      <w:r w:rsidRPr="002F4C64">
        <w:rPr>
          <w:rFonts w:eastAsia="Times New Roman"/>
          <w:sz w:val="24"/>
          <w:szCs w:val="24"/>
        </w:rPr>
        <w:t>соблюдения</w:t>
      </w:r>
      <w:proofErr w:type="gramEnd"/>
      <w:r w:rsidRPr="002F4C64">
        <w:rPr>
          <w:rFonts w:eastAsia="Times New Roman"/>
          <w:sz w:val="24"/>
          <w:szCs w:val="24"/>
        </w:rPr>
        <w:t xml:space="preserve"> конституционных прав граждан Российской Федерации на образование, гарантии общедоступности и бесплатности начального общего, основного общего, среднего общего образования и определяет перевод, отчисление и восстановление обучающихся Школы.</w:t>
      </w:r>
    </w:p>
    <w:p w:rsidR="007E6C67" w:rsidRPr="002F4C64" w:rsidRDefault="007E6C67" w:rsidP="002F4C64">
      <w:pPr>
        <w:spacing w:line="276" w:lineRule="auto"/>
        <w:rPr>
          <w:sz w:val="24"/>
          <w:szCs w:val="24"/>
        </w:rPr>
      </w:pPr>
    </w:p>
    <w:p w:rsidR="007E6C67" w:rsidRPr="005B21D7" w:rsidRDefault="00A82EDA" w:rsidP="00B81BAA">
      <w:pPr>
        <w:numPr>
          <w:ilvl w:val="0"/>
          <w:numId w:val="1"/>
        </w:numPr>
        <w:tabs>
          <w:tab w:val="left" w:pos="2340"/>
        </w:tabs>
        <w:spacing w:line="276" w:lineRule="auto"/>
        <w:ind w:left="2340" w:hanging="283"/>
        <w:jc w:val="center"/>
        <w:rPr>
          <w:sz w:val="24"/>
          <w:szCs w:val="24"/>
        </w:rPr>
      </w:pPr>
      <w:r w:rsidRPr="005B21D7">
        <w:rPr>
          <w:rFonts w:eastAsia="Times New Roman"/>
          <w:b/>
          <w:bCs/>
          <w:sz w:val="24"/>
          <w:szCs w:val="24"/>
        </w:rPr>
        <w:t>Порядок и основания переводаобучающихся</w:t>
      </w:r>
    </w:p>
    <w:p w:rsidR="007E6C67" w:rsidRPr="002F4C64" w:rsidRDefault="00A82EDA" w:rsidP="002F4C64">
      <w:pPr>
        <w:spacing w:line="276" w:lineRule="auto"/>
        <w:ind w:firstLine="711"/>
        <w:jc w:val="both"/>
        <w:rPr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 xml:space="preserve">2.1. Комплектование контингента </w:t>
      </w:r>
      <w:proofErr w:type="gramStart"/>
      <w:r w:rsidRPr="002F4C64">
        <w:rPr>
          <w:rFonts w:eastAsia="Times New Roman"/>
          <w:sz w:val="24"/>
          <w:szCs w:val="24"/>
        </w:rPr>
        <w:t>обу</w:t>
      </w:r>
      <w:r w:rsidR="00F261ED">
        <w:rPr>
          <w:rFonts w:eastAsia="Times New Roman"/>
          <w:sz w:val="24"/>
          <w:szCs w:val="24"/>
        </w:rPr>
        <w:t>чающихся</w:t>
      </w:r>
      <w:proofErr w:type="gramEnd"/>
      <w:r w:rsidR="00F261ED">
        <w:rPr>
          <w:rFonts w:eastAsia="Times New Roman"/>
          <w:sz w:val="24"/>
          <w:szCs w:val="24"/>
        </w:rPr>
        <w:t xml:space="preserve"> МБОУ «Средняя школа № 3</w:t>
      </w:r>
      <w:r w:rsidRPr="002F4C64">
        <w:rPr>
          <w:rFonts w:eastAsia="Times New Roman"/>
          <w:sz w:val="24"/>
          <w:szCs w:val="24"/>
        </w:rPr>
        <w:t>» (далее - Школа), перевод из одного класса в другой является компетенцией Школы.</w:t>
      </w:r>
    </w:p>
    <w:p w:rsidR="007E6C67" w:rsidRPr="002F4C64" w:rsidRDefault="007E6C67" w:rsidP="002F4C64">
      <w:pPr>
        <w:spacing w:line="276" w:lineRule="auto"/>
        <w:rPr>
          <w:sz w:val="24"/>
          <w:szCs w:val="24"/>
        </w:rPr>
      </w:pPr>
    </w:p>
    <w:p w:rsidR="007E6C67" w:rsidRPr="002F4C64" w:rsidRDefault="00A82EDA" w:rsidP="002F4C64">
      <w:pPr>
        <w:spacing w:line="276" w:lineRule="auto"/>
        <w:ind w:right="20" w:firstLine="711"/>
        <w:jc w:val="both"/>
        <w:rPr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 xml:space="preserve">2.2. </w:t>
      </w:r>
      <w:proofErr w:type="gramStart"/>
      <w:r w:rsidRPr="002F4C64">
        <w:rPr>
          <w:rFonts w:eastAsia="Times New Roman"/>
          <w:sz w:val="24"/>
          <w:szCs w:val="24"/>
        </w:rPr>
        <w:t>По заявлению родителей (законных представителей) обучающийся может быть переведен из одного класса в другой в рамках одной образовательной программы и одной параллели, из профильных классов в общеобразовательные классы школы на любом году обучения при наличии свободных мест в классе.</w:t>
      </w:r>
      <w:proofErr w:type="gramEnd"/>
    </w:p>
    <w:p w:rsidR="007E6C67" w:rsidRPr="002F4C64" w:rsidRDefault="007E6C67" w:rsidP="002F4C64">
      <w:pPr>
        <w:spacing w:line="276" w:lineRule="auto"/>
        <w:rPr>
          <w:sz w:val="24"/>
          <w:szCs w:val="24"/>
        </w:rPr>
      </w:pPr>
    </w:p>
    <w:p w:rsidR="007E6C67" w:rsidRPr="002F4C64" w:rsidRDefault="00A82EDA" w:rsidP="002F4C64">
      <w:pPr>
        <w:spacing w:line="276" w:lineRule="auto"/>
        <w:ind w:firstLine="711"/>
        <w:jc w:val="both"/>
        <w:rPr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>2.3. Перевод обучающегося из общеобразовательного класса в профильный класс осуществляется по заявлению родителей (законных представителей) при условии соответствия уровня знаний обучающегося требованиям профильных программ и наличия вакантных мест вклассе.</w:t>
      </w:r>
    </w:p>
    <w:p w:rsidR="007E6C67" w:rsidRPr="002F4C64" w:rsidRDefault="007E6C67" w:rsidP="002F4C64">
      <w:pPr>
        <w:spacing w:line="276" w:lineRule="auto"/>
        <w:rPr>
          <w:sz w:val="24"/>
          <w:szCs w:val="24"/>
        </w:rPr>
      </w:pPr>
    </w:p>
    <w:p w:rsidR="007E6C67" w:rsidRPr="002F4C64" w:rsidRDefault="00A82EDA" w:rsidP="002F4C64">
      <w:pPr>
        <w:spacing w:line="276" w:lineRule="auto"/>
        <w:ind w:firstLine="711"/>
        <w:jc w:val="both"/>
        <w:rPr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>2.4. Во всех случаях перевод обучающихся оформляется приказом директора Школы.</w:t>
      </w:r>
    </w:p>
    <w:p w:rsidR="007E6C67" w:rsidRPr="002F4C64" w:rsidRDefault="007E6C67" w:rsidP="002F4C64">
      <w:pPr>
        <w:spacing w:line="276" w:lineRule="auto"/>
        <w:rPr>
          <w:sz w:val="24"/>
          <w:szCs w:val="24"/>
        </w:rPr>
      </w:pPr>
    </w:p>
    <w:p w:rsidR="007E6C67" w:rsidRPr="002F4C64" w:rsidRDefault="00A82EDA" w:rsidP="002F4C64">
      <w:pPr>
        <w:spacing w:line="276" w:lineRule="auto"/>
        <w:ind w:firstLine="711"/>
        <w:jc w:val="both"/>
        <w:rPr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>2.5. Обучающиеся, освоившие в полном объеме образовательные программы учебного года и успешно прошедшие промежуточную аттестацию, по решению педагогического совета Школы переводятся в следующий класс. Решение о переводе оформляется приказом директора Школы.</w:t>
      </w:r>
    </w:p>
    <w:p w:rsidR="007E6C67" w:rsidRPr="002F4C64" w:rsidRDefault="007E6C67" w:rsidP="002F4C64">
      <w:pPr>
        <w:spacing w:line="276" w:lineRule="auto"/>
        <w:rPr>
          <w:sz w:val="24"/>
          <w:szCs w:val="24"/>
        </w:rPr>
      </w:pPr>
    </w:p>
    <w:p w:rsidR="007E6C67" w:rsidRPr="002F4C64" w:rsidRDefault="00A82EDA" w:rsidP="002F4C64">
      <w:pPr>
        <w:spacing w:line="276" w:lineRule="auto"/>
        <w:ind w:right="20" w:firstLine="711"/>
        <w:jc w:val="both"/>
        <w:rPr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 xml:space="preserve">2.6. </w:t>
      </w:r>
      <w:proofErr w:type="gramStart"/>
      <w:r w:rsidRPr="002F4C64">
        <w:rPr>
          <w:rFonts w:eastAsia="Times New Roman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7E6C67" w:rsidRPr="002F4C64" w:rsidRDefault="007E6C67" w:rsidP="002F4C64">
      <w:pPr>
        <w:spacing w:line="276" w:lineRule="auto"/>
        <w:rPr>
          <w:sz w:val="24"/>
          <w:szCs w:val="24"/>
        </w:rPr>
      </w:pPr>
    </w:p>
    <w:p w:rsidR="007E6C67" w:rsidRPr="002F4C64" w:rsidRDefault="00A82EDA" w:rsidP="002F4C64">
      <w:pPr>
        <w:spacing w:line="276" w:lineRule="auto"/>
        <w:ind w:firstLine="711"/>
        <w:jc w:val="both"/>
        <w:rPr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 xml:space="preserve">2.7. Школа создает условия обучающимся для ликвидации академической задолженности и обеспечивает </w:t>
      </w:r>
      <w:proofErr w:type="gramStart"/>
      <w:r w:rsidRPr="002F4C64">
        <w:rPr>
          <w:rFonts w:eastAsia="Times New Roman"/>
          <w:sz w:val="24"/>
          <w:szCs w:val="24"/>
        </w:rPr>
        <w:t>контроль за</w:t>
      </w:r>
      <w:proofErr w:type="gramEnd"/>
      <w:r w:rsidRPr="002F4C64">
        <w:rPr>
          <w:rFonts w:eastAsia="Times New Roman"/>
          <w:sz w:val="24"/>
          <w:szCs w:val="24"/>
        </w:rPr>
        <w:t xml:space="preserve"> своевременностью ее ликвидации. Ответственность за ликвидацию </w:t>
      </w:r>
      <w:proofErr w:type="gramStart"/>
      <w:r w:rsidRPr="002F4C64">
        <w:rPr>
          <w:rFonts w:eastAsia="Times New Roman"/>
          <w:sz w:val="24"/>
          <w:szCs w:val="24"/>
        </w:rPr>
        <w:t>обучающимися</w:t>
      </w:r>
      <w:proofErr w:type="gramEnd"/>
      <w:r w:rsidRPr="002F4C64">
        <w:rPr>
          <w:rFonts w:eastAsia="Times New Roman"/>
          <w:sz w:val="24"/>
          <w:szCs w:val="24"/>
        </w:rPr>
        <w:t xml:space="preserve"> академической задолженности возлагается на их родителей (законных представителей).</w:t>
      </w:r>
    </w:p>
    <w:p w:rsidR="007E6C67" w:rsidRPr="002F4C64" w:rsidRDefault="007E6C67" w:rsidP="002F4C64">
      <w:pPr>
        <w:spacing w:line="276" w:lineRule="auto"/>
        <w:rPr>
          <w:sz w:val="24"/>
          <w:szCs w:val="24"/>
        </w:rPr>
      </w:pPr>
    </w:p>
    <w:p w:rsidR="007E6C67" w:rsidRPr="002F4C64" w:rsidRDefault="00A82EDA" w:rsidP="002F4C64">
      <w:pPr>
        <w:spacing w:line="276" w:lineRule="auto"/>
        <w:ind w:right="20" w:firstLine="711"/>
        <w:jc w:val="both"/>
        <w:rPr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lastRenderedPageBreak/>
        <w:t>2.8. Решение об условном переводе принимается педагогическим советом и оформляется приказом директора Школы.</w:t>
      </w:r>
    </w:p>
    <w:p w:rsidR="005B21D7" w:rsidRDefault="005B21D7" w:rsidP="002F4C64">
      <w:pPr>
        <w:spacing w:line="276" w:lineRule="auto"/>
        <w:ind w:left="20" w:firstLine="682"/>
        <w:jc w:val="both"/>
        <w:rPr>
          <w:rFonts w:eastAsia="Times New Roman"/>
          <w:sz w:val="24"/>
          <w:szCs w:val="24"/>
        </w:rPr>
      </w:pPr>
    </w:p>
    <w:p w:rsidR="007E6C67" w:rsidRPr="002F4C64" w:rsidRDefault="00A82EDA" w:rsidP="002F4C64">
      <w:pPr>
        <w:spacing w:line="276" w:lineRule="auto"/>
        <w:ind w:left="20" w:firstLine="682"/>
        <w:jc w:val="both"/>
        <w:rPr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 xml:space="preserve">2.9. Обучающиеся по образовательным программам начального общего, основного общего и среднего общего образования, не ликвидировавшие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2F4C64">
        <w:rPr>
          <w:rFonts w:eastAsia="Times New Roman"/>
          <w:sz w:val="24"/>
          <w:szCs w:val="24"/>
        </w:rPr>
        <w:t>обучение</w:t>
      </w:r>
      <w:proofErr w:type="gramEnd"/>
      <w:r w:rsidRPr="002F4C64">
        <w:rPr>
          <w:rFonts w:eastAsia="Times New Roman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7E6C67" w:rsidRPr="002F4C64" w:rsidRDefault="007E6C67" w:rsidP="002F4C64">
      <w:pPr>
        <w:spacing w:line="276" w:lineRule="auto"/>
        <w:rPr>
          <w:sz w:val="24"/>
          <w:szCs w:val="24"/>
        </w:rPr>
      </w:pPr>
    </w:p>
    <w:p w:rsidR="007E6C67" w:rsidRPr="002F4C64" w:rsidRDefault="00A82EDA" w:rsidP="002F4C64">
      <w:pPr>
        <w:spacing w:line="276" w:lineRule="auto"/>
        <w:ind w:left="20" w:right="20" w:firstLine="557"/>
        <w:jc w:val="both"/>
        <w:rPr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 xml:space="preserve">2.10.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</w:t>
      </w:r>
      <w:proofErr w:type="gramStart"/>
      <w:r w:rsidRPr="002F4C64">
        <w:rPr>
          <w:rFonts w:eastAsia="Times New Roman"/>
          <w:sz w:val="24"/>
          <w:szCs w:val="24"/>
        </w:rPr>
        <w:t>конкретному</w:t>
      </w:r>
      <w:proofErr w:type="gramEnd"/>
      <w:r w:rsidRPr="002F4C64">
        <w:rPr>
          <w:rFonts w:eastAsia="Times New Roman"/>
          <w:sz w:val="24"/>
          <w:szCs w:val="24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7E6C67" w:rsidRPr="002F4C64" w:rsidRDefault="007E6C67" w:rsidP="002F4C64">
      <w:pPr>
        <w:spacing w:line="276" w:lineRule="auto"/>
        <w:rPr>
          <w:sz w:val="24"/>
          <w:szCs w:val="24"/>
        </w:rPr>
      </w:pPr>
    </w:p>
    <w:p w:rsidR="007E6C67" w:rsidRPr="005B21D7" w:rsidRDefault="00A82EDA" w:rsidP="002F4C64">
      <w:pPr>
        <w:numPr>
          <w:ilvl w:val="0"/>
          <w:numId w:val="2"/>
        </w:numPr>
        <w:tabs>
          <w:tab w:val="left" w:pos="2780"/>
        </w:tabs>
        <w:spacing w:line="276" w:lineRule="auto"/>
        <w:ind w:left="2780" w:hanging="288"/>
        <w:rPr>
          <w:sz w:val="24"/>
          <w:szCs w:val="24"/>
        </w:rPr>
      </w:pPr>
      <w:r w:rsidRPr="005B21D7">
        <w:rPr>
          <w:rFonts w:eastAsia="Times New Roman"/>
          <w:b/>
          <w:bCs/>
          <w:sz w:val="24"/>
          <w:szCs w:val="24"/>
        </w:rPr>
        <w:t>Порядок и основания отчисления</w:t>
      </w:r>
      <w:r w:rsidR="00F261ED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Pr="005B21D7"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7E6C67" w:rsidRPr="002F4C64" w:rsidRDefault="00A82EDA" w:rsidP="005B21D7">
      <w:pPr>
        <w:spacing w:line="276" w:lineRule="auto"/>
        <w:ind w:firstLine="711"/>
        <w:rPr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 xml:space="preserve">3.1. Отчисление </w:t>
      </w:r>
      <w:proofErr w:type="gramStart"/>
      <w:r w:rsidRPr="002F4C64">
        <w:rPr>
          <w:rFonts w:eastAsia="Times New Roman"/>
          <w:sz w:val="24"/>
          <w:szCs w:val="24"/>
        </w:rPr>
        <w:t>обучающегося</w:t>
      </w:r>
      <w:proofErr w:type="gramEnd"/>
      <w:r w:rsidRPr="002F4C64">
        <w:rPr>
          <w:rFonts w:eastAsia="Times New Roman"/>
          <w:sz w:val="24"/>
          <w:szCs w:val="24"/>
        </w:rPr>
        <w:t xml:space="preserve"> из Школы может осуществляться в следующих случаях:</w:t>
      </w:r>
    </w:p>
    <w:p w:rsidR="007E6C67" w:rsidRPr="002F4C64" w:rsidRDefault="00A82EDA" w:rsidP="002F4C64">
      <w:pPr>
        <w:numPr>
          <w:ilvl w:val="0"/>
          <w:numId w:val="3"/>
        </w:numPr>
        <w:tabs>
          <w:tab w:val="left" w:pos="1025"/>
        </w:tabs>
        <w:spacing w:line="276" w:lineRule="auto"/>
        <w:ind w:right="20" w:firstLine="704"/>
        <w:jc w:val="both"/>
        <w:rPr>
          <w:rFonts w:eastAsia="Times New Roman"/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 xml:space="preserve">при завершении образования в связи с освоением образовательной программы основного общего или среднего общего образования, </w:t>
      </w:r>
      <w:proofErr w:type="gramStart"/>
      <w:r w:rsidRPr="002F4C64">
        <w:rPr>
          <w:rFonts w:eastAsia="Times New Roman"/>
          <w:sz w:val="24"/>
          <w:szCs w:val="24"/>
        </w:rPr>
        <w:t>реализуемых</w:t>
      </w:r>
      <w:proofErr w:type="gramEnd"/>
      <w:r w:rsidRPr="002F4C64">
        <w:rPr>
          <w:rFonts w:eastAsia="Times New Roman"/>
          <w:sz w:val="24"/>
          <w:szCs w:val="24"/>
        </w:rPr>
        <w:t xml:space="preserve"> в Школе, с выдачей документа государственного образца о соответствующем уровне образования;</w:t>
      </w:r>
    </w:p>
    <w:p w:rsidR="007E6C67" w:rsidRPr="002F4C64" w:rsidRDefault="007E6C67" w:rsidP="002F4C64">
      <w:pPr>
        <w:spacing w:line="276" w:lineRule="auto"/>
        <w:rPr>
          <w:rFonts w:eastAsia="Times New Roman"/>
          <w:sz w:val="24"/>
          <w:szCs w:val="24"/>
        </w:rPr>
      </w:pPr>
    </w:p>
    <w:p w:rsidR="007E6C67" w:rsidRPr="002F4C64" w:rsidRDefault="00A82EDA" w:rsidP="002F4C64">
      <w:pPr>
        <w:numPr>
          <w:ilvl w:val="0"/>
          <w:numId w:val="3"/>
        </w:numPr>
        <w:tabs>
          <w:tab w:val="left" w:pos="956"/>
        </w:tabs>
        <w:spacing w:line="276" w:lineRule="auto"/>
        <w:ind w:firstLine="704"/>
        <w:jc w:val="both"/>
        <w:rPr>
          <w:rFonts w:eastAsia="Times New Roman"/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>по инициативе обучающихся или родителей (законных представителей) несовершеннолетнего обучающегося в связи с переводом в другую образовательную организацию, реализующую образовательные программы соответствующего уровня.</w:t>
      </w:r>
    </w:p>
    <w:p w:rsidR="007E6C67" w:rsidRPr="002F4C64" w:rsidRDefault="007E6C67" w:rsidP="002F4C64">
      <w:pPr>
        <w:spacing w:line="276" w:lineRule="auto"/>
        <w:rPr>
          <w:rFonts w:eastAsia="Times New Roman"/>
          <w:sz w:val="24"/>
          <w:szCs w:val="24"/>
        </w:rPr>
      </w:pPr>
    </w:p>
    <w:p w:rsidR="007E6C67" w:rsidRPr="002F4C64" w:rsidRDefault="00A82EDA" w:rsidP="005B21D7">
      <w:pPr>
        <w:spacing w:line="276" w:lineRule="auto"/>
        <w:ind w:firstLine="711"/>
        <w:jc w:val="both"/>
        <w:rPr>
          <w:rFonts w:eastAsia="Times New Roman"/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>3.2. Отчисление из Школы несовершеннолетнего обучающегося, достигшего возраста пятнадцати лет, как мера дисциплинарного взыскания, может осуществляться за неоднократное совершение дисциплинарного проступка.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организации, осуществляющей образовательнуюдеятельность, а также нормальное функционирование организации, осуществляющей образовательную деятельность.</w:t>
      </w:r>
    </w:p>
    <w:p w:rsidR="007E6C67" w:rsidRPr="002F4C64" w:rsidRDefault="00A82EDA" w:rsidP="002F4C64">
      <w:pPr>
        <w:spacing w:line="276" w:lineRule="auto"/>
        <w:ind w:right="20" w:firstLine="711"/>
        <w:jc w:val="both"/>
        <w:rPr>
          <w:rFonts w:eastAsia="Times New Roman"/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2F4C64">
        <w:rPr>
          <w:rFonts w:eastAsia="Times New Roman"/>
          <w:sz w:val="24"/>
          <w:szCs w:val="24"/>
        </w:rPr>
        <w:t xml:space="preserve">или) </w:t>
      </w:r>
      <w:proofErr w:type="gramEnd"/>
      <w:r w:rsidRPr="002F4C64">
        <w:rPr>
          <w:rFonts w:eastAsia="Times New Roman"/>
          <w:sz w:val="24"/>
          <w:szCs w:val="24"/>
        </w:rPr>
        <w:t>меры дисциплинарного взыскания сняты в установленном порядке.</w:t>
      </w:r>
    </w:p>
    <w:p w:rsidR="007E6C67" w:rsidRPr="002F4C64" w:rsidRDefault="007E6C67" w:rsidP="002F4C64">
      <w:pPr>
        <w:spacing w:line="276" w:lineRule="auto"/>
        <w:rPr>
          <w:rFonts w:eastAsia="Times New Roman"/>
          <w:sz w:val="24"/>
          <w:szCs w:val="24"/>
        </w:rPr>
      </w:pPr>
    </w:p>
    <w:p w:rsidR="007E6C67" w:rsidRPr="002F4C64" w:rsidRDefault="00A82EDA" w:rsidP="005B21D7">
      <w:pPr>
        <w:spacing w:line="276" w:lineRule="auto"/>
        <w:ind w:firstLine="711"/>
        <w:jc w:val="both"/>
        <w:rPr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 xml:space="preserve">3.3.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педагогическим советом Школы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 - сирот, детей, оставшихся без попеченияродителей, </w:t>
      </w:r>
      <w:r w:rsidRPr="002F4C64">
        <w:rPr>
          <w:rFonts w:eastAsia="Times New Roman"/>
          <w:sz w:val="24"/>
          <w:szCs w:val="24"/>
        </w:rPr>
        <w:lastRenderedPageBreak/>
        <w:t>принимается с согласия комиссии по делам несовершеннолетних и защите их прав и органа опеки и попечительства.</w:t>
      </w:r>
    </w:p>
    <w:p w:rsidR="007E6C67" w:rsidRPr="002F4C64" w:rsidRDefault="007E6C67" w:rsidP="002F4C64">
      <w:pPr>
        <w:spacing w:line="276" w:lineRule="auto"/>
        <w:rPr>
          <w:sz w:val="24"/>
          <w:szCs w:val="24"/>
        </w:rPr>
      </w:pPr>
    </w:p>
    <w:p w:rsidR="007E6C67" w:rsidRPr="002F4C64" w:rsidRDefault="00A82EDA" w:rsidP="005B21D7">
      <w:pPr>
        <w:spacing w:line="276" w:lineRule="auto"/>
        <w:ind w:left="120" w:right="120" w:firstLine="711"/>
        <w:jc w:val="both"/>
        <w:rPr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>3.4. Об отчислении несовершеннолетнего обучающегося в качестве меры дисциплинарного взыскания Школа незамедлительно обязана проинформировать орган местного самоуправления, осуществляющий управление в сфере образования.</w:t>
      </w:r>
    </w:p>
    <w:p w:rsidR="007E6C67" w:rsidRPr="002F4C64" w:rsidRDefault="00A82EDA" w:rsidP="002F4C64">
      <w:pPr>
        <w:spacing w:line="276" w:lineRule="auto"/>
        <w:ind w:left="120" w:right="140" w:firstLine="711"/>
        <w:jc w:val="both"/>
        <w:rPr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>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общего образования.</w:t>
      </w:r>
    </w:p>
    <w:p w:rsidR="007E6C67" w:rsidRPr="002F4C64" w:rsidRDefault="007E6C67" w:rsidP="002F4C64">
      <w:pPr>
        <w:spacing w:line="276" w:lineRule="auto"/>
        <w:rPr>
          <w:sz w:val="24"/>
          <w:szCs w:val="24"/>
        </w:rPr>
      </w:pPr>
    </w:p>
    <w:p w:rsidR="007E6C67" w:rsidRPr="002F4C64" w:rsidRDefault="00A82EDA" w:rsidP="002F4C64">
      <w:pPr>
        <w:spacing w:line="276" w:lineRule="auto"/>
        <w:ind w:left="120" w:right="140" w:firstLine="711"/>
        <w:jc w:val="both"/>
        <w:rPr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>3.5. Во всех случаях отчисление обучающегося из Школы оформляется приказом директора Школы.</w:t>
      </w:r>
    </w:p>
    <w:p w:rsidR="007E6C67" w:rsidRPr="002F4C64" w:rsidRDefault="007E6C67" w:rsidP="002F4C64">
      <w:pPr>
        <w:spacing w:line="276" w:lineRule="auto"/>
        <w:rPr>
          <w:sz w:val="24"/>
          <w:szCs w:val="24"/>
        </w:rPr>
      </w:pPr>
    </w:p>
    <w:p w:rsidR="007E6C67" w:rsidRPr="002F4C64" w:rsidRDefault="00A82EDA" w:rsidP="005B21D7">
      <w:pPr>
        <w:spacing w:line="276" w:lineRule="auto"/>
        <w:ind w:left="1280"/>
        <w:jc w:val="center"/>
        <w:rPr>
          <w:sz w:val="24"/>
          <w:szCs w:val="24"/>
        </w:rPr>
      </w:pPr>
      <w:r w:rsidRPr="002F4C64">
        <w:rPr>
          <w:rFonts w:eastAsia="Times New Roman"/>
          <w:b/>
          <w:bCs/>
          <w:sz w:val="24"/>
          <w:szCs w:val="24"/>
        </w:rPr>
        <w:t>4.Восстановление</w:t>
      </w:r>
      <w:r w:rsidR="00F261ED">
        <w:rPr>
          <w:rFonts w:eastAsia="Times New Roman"/>
          <w:b/>
          <w:bCs/>
          <w:sz w:val="24"/>
          <w:szCs w:val="24"/>
        </w:rPr>
        <w:t xml:space="preserve"> </w:t>
      </w:r>
      <w:r w:rsidRPr="002F4C64">
        <w:rPr>
          <w:rFonts w:eastAsia="Times New Roman"/>
          <w:b/>
          <w:bCs/>
          <w:sz w:val="24"/>
          <w:szCs w:val="24"/>
        </w:rPr>
        <w:t>обучающихся.</w:t>
      </w:r>
    </w:p>
    <w:p w:rsidR="007E6C67" w:rsidRPr="002F4C64" w:rsidRDefault="00A82EDA" w:rsidP="005B21D7">
      <w:pPr>
        <w:spacing w:line="276" w:lineRule="auto"/>
        <w:ind w:left="120" w:right="120" w:firstLine="711"/>
        <w:jc w:val="both"/>
        <w:rPr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 xml:space="preserve">4.1. Восстановление обучающегося в Школе, если он досрочно прервал образовательные отношения по своей инициативе или инициативе родителей (законных представителей), в том числе в случае перевода в другое образовательное учреждение, проводится в соответствии с Правилами приема граждан на </w:t>
      </w:r>
      <w:proofErr w:type="gramStart"/>
      <w:r w:rsidRPr="002F4C64">
        <w:rPr>
          <w:rFonts w:eastAsia="Times New Roman"/>
          <w:sz w:val="24"/>
          <w:szCs w:val="24"/>
        </w:rPr>
        <w:t>обучение по</w:t>
      </w:r>
      <w:proofErr w:type="gramEnd"/>
      <w:r w:rsidRPr="002F4C64">
        <w:rPr>
          <w:rFonts w:eastAsia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в Школу.</w:t>
      </w:r>
    </w:p>
    <w:p w:rsidR="005B21D7" w:rsidRDefault="00A82EDA" w:rsidP="005B21D7">
      <w:pPr>
        <w:spacing w:line="276" w:lineRule="auto"/>
        <w:ind w:left="700"/>
        <w:rPr>
          <w:rFonts w:eastAsia="Times New Roman"/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>4.2. Право на восстановление в Школу имеют лица, не достигшие возраста 18лет.</w:t>
      </w:r>
    </w:p>
    <w:p w:rsidR="007E6C67" w:rsidRPr="002F4C64" w:rsidRDefault="00A82EDA" w:rsidP="005B21D7">
      <w:pPr>
        <w:spacing w:line="276" w:lineRule="auto"/>
        <w:ind w:left="700"/>
        <w:rPr>
          <w:sz w:val="24"/>
          <w:szCs w:val="24"/>
        </w:rPr>
      </w:pPr>
      <w:r w:rsidRPr="002F4C64">
        <w:rPr>
          <w:rFonts w:eastAsia="Times New Roman"/>
          <w:sz w:val="24"/>
          <w:szCs w:val="24"/>
        </w:rPr>
        <w:t>4.3. Восстановление лиц в число обучающихся Школы осуществляется только на свободные места.</w:t>
      </w:r>
    </w:p>
    <w:sectPr w:rsidR="007E6C67" w:rsidRPr="002F4C64" w:rsidSect="003F3D90">
      <w:pgSz w:w="11920" w:h="16841"/>
      <w:pgMar w:top="1112" w:right="551" w:bottom="1440" w:left="1020" w:header="0" w:footer="0" w:gutter="0"/>
      <w:cols w:space="720" w:equalWidth="0">
        <w:col w:w="10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EB085A0A"/>
    <w:lvl w:ilvl="0" w:tplc="AD8C4298">
      <w:start w:val="1"/>
      <w:numFmt w:val="bullet"/>
      <w:lvlText w:val="-"/>
      <w:lvlJc w:val="left"/>
    </w:lvl>
    <w:lvl w:ilvl="1" w:tplc="11C4E134">
      <w:numFmt w:val="decimal"/>
      <w:lvlText w:val=""/>
      <w:lvlJc w:val="left"/>
    </w:lvl>
    <w:lvl w:ilvl="2" w:tplc="3E6281CE">
      <w:numFmt w:val="decimal"/>
      <w:lvlText w:val=""/>
      <w:lvlJc w:val="left"/>
    </w:lvl>
    <w:lvl w:ilvl="3" w:tplc="47026952">
      <w:numFmt w:val="decimal"/>
      <w:lvlText w:val=""/>
      <w:lvlJc w:val="left"/>
    </w:lvl>
    <w:lvl w:ilvl="4" w:tplc="DEE828F4">
      <w:numFmt w:val="decimal"/>
      <w:lvlText w:val=""/>
      <w:lvlJc w:val="left"/>
    </w:lvl>
    <w:lvl w:ilvl="5" w:tplc="5C1E7C24">
      <w:numFmt w:val="decimal"/>
      <w:lvlText w:val=""/>
      <w:lvlJc w:val="left"/>
    </w:lvl>
    <w:lvl w:ilvl="6" w:tplc="0010B12A">
      <w:numFmt w:val="decimal"/>
      <w:lvlText w:val=""/>
      <w:lvlJc w:val="left"/>
    </w:lvl>
    <w:lvl w:ilvl="7" w:tplc="06D45042">
      <w:numFmt w:val="decimal"/>
      <w:lvlText w:val=""/>
      <w:lvlJc w:val="left"/>
    </w:lvl>
    <w:lvl w:ilvl="8" w:tplc="8D266F5C">
      <w:numFmt w:val="decimal"/>
      <w:lvlText w:val=""/>
      <w:lvlJc w:val="left"/>
    </w:lvl>
  </w:abstractNum>
  <w:abstractNum w:abstractNumId="1">
    <w:nsid w:val="00004AE1"/>
    <w:multiLevelType w:val="hybridMultilevel"/>
    <w:tmpl w:val="7834DABE"/>
    <w:lvl w:ilvl="0" w:tplc="29F4C858">
      <w:start w:val="3"/>
      <w:numFmt w:val="decimal"/>
      <w:lvlText w:val="%1."/>
      <w:lvlJc w:val="left"/>
    </w:lvl>
    <w:lvl w:ilvl="1" w:tplc="93A802D2">
      <w:numFmt w:val="decimal"/>
      <w:lvlText w:val=""/>
      <w:lvlJc w:val="left"/>
    </w:lvl>
    <w:lvl w:ilvl="2" w:tplc="7554AD7C">
      <w:numFmt w:val="decimal"/>
      <w:lvlText w:val=""/>
      <w:lvlJc w:val="left"/>
    </w:lvl>
    <w:lvl w:ilvl="3" w:tplc="1D967228">
      <w:numFmt w:val="decimal"/>
      <w:lvlText w:val=""/>
      <w:lvlJc w:val="left"/>
    </w:lvl>
    <w:lvl w:ilvl="4" w:tplc="C2A007FA">
      <w:numFmt w:val="decimal"/>
      <w:lvlText w:val=""/>
      <w:lvlJc w:val="left"/>
    </w:lvl>
    <w:lvl w:ilvl="5" w:tplc="65724AC2">
      <w:numFmt w:val="decimal"/>
      <w:lvlText w:val=""/>
      <w:lvlJc w:val="left"/>
    </w:lvl>
    <w:lvl w:ilvl="6" w:tplc="759A27A4">
      <w:numFmt w:val="decimal"/>
      <w:lvlText w:val=""/>
      <w:lvlJc w:val="left"/>
    </w:lvl>
    <w:lvl w:ilvl="7" w:tplc="44FC088C">
      <w:numFmt w:val="decimal"/>
      <w:lvlText w:val=""/>
      <w:lvlJc w:val="left"/>
    </w:lvl>
    <w:lvl w:ilvl="8" w:tplc="1DBCF8D0">
      <w:numFmt w:val="decimal"/>
      <w:lvlText w:val=""/>
      <w:lvlJc w:val="left"/>
    </w:lvl>
  </w:abstractNum>
  <w:abstractNum w:abstractNumId="2">
    <w:nsid w:val="00006784"/>
    <w:multiLevelType w:val="hybridMultilevel"/>
    <w:tmpl w:val="F67C9214"/>
    <w:lvl w:ilvl="0" w:tplc="94029C70">
      <w:start w:val="2"/>
      <w:numFmt w:val="decimal"/>
      <w:lvlText w:val="%1."/>
      <w:lvlJc w:val="left"/>
    </w:lvl>
    <w:lvl w:ilvl="1" w:tplc="F7C873C6">
      <w:numFmt w:val="decimal"/>
      <w:lvlText w:val=""/>
      <w:lvlJc w:val="left"/>
    </w:lvl>
    <w:lvl w:ilvl="2" w:tplc="0E9E47BE">
      <w:numFmt w:val="decimal"/>
      <w:lvlText w:val=""/>
      <w:lvlJc w:val="left"/>
    </w:lvl>
    <w:lvl w:ilvl="3" w:tplc="B28E7E04">
      <w:numFmt w:val="decimal"/>
      <w:lvlText w:val=""/>
      <w:lvlJc w:val="left"/>
    </w:lvl>
    <w:lvl w:ilvl="4" w:tplc="C04215D6">
      <w:numFmt w:val="decimal"/>
      <w:lvlText w:val=""/>
      <w:lvlJc w:val="left"/>
    </w:lvl>
    <w:lvl w:ilvl="5" w:tplc="0D863F32">
      <w:numFmt w:val="decimal"/>
      <w:lvlText w:val=""/>
      <w:lvlJc w:val="left"/>
    </w:lvl>
    <w:lvl w:ilvl="6" w:tplc="E24E7B98">
      <w:numFmt w:val="decimal"/>
      <w:lvlText w:val=""/>
      <w:lvlJc w:val="left"/>
    </w:lvl>
    <w:lvl w:ilvl="7" w:tplc="DEBEC944">
      <w:numFmt w:val="decimal"/>
      <w:lvlText w:val=""/>
      <w:lvlJc w:val="left"/>
    </w:lvl>
    <w:lvl w:ilvl="8" w:tplc="B2DE9750">
      <w:numFmt w:val="decimal"/>
      <w:lvlText w:val=""/>
      <w:lvlJc w:val="left"/>
    </w:lvl>
  </w:abstractNum>
  <w:abstractNum w:abstractNumId="3">
    <w:nsid w:val="0AC44151"/>
    <w:multiLevelType w:val="hybridMultilevel"/>
    <w:tmpl w:val="12C2D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6C67"/>
    <w:rsid w:val="002F2CF3"/>
    <w:rsid w:val="002F4C64"/>
    <w:rsid w:val="003F3D90"/>
    <w:rsid w:val="005B21D7"/>
    <w:rsid w:val="00656C4A"/>
    <w:rsid w:val="007E6C67"/>
    <w:rsid w:val="00A82EDA"/>
    <w:rsid w:val="00A94B3A"/>
    <w:rsid w:val="00B81BAA"/>
    <w:rsid w:val="00F2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uiPriority w:val="1"/>
    <w:qFormat/>
    <w:rsid w:val="002F4C64"/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2F4C64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8">
    <w:name w:val="Основной текст8"/>
    <w:basedOn w:val="a"/>
    <w:rsid w:val="00F261ED"/>
    <w:pPr>
      <w:shd w:val="clear" w:color="auto" w:fill="FFFFFF"/>
      <w:spacing w:line="322" w:lineRule="exact"/>
    </w:pPr>
    <w:rPr>
      <w:rFonts w:eastAsia="Times New Roman"/>
      <w:color w:val="000000"/>
      <w:sz w:val="27"/>
      <w:szCs w:val="27"/>
    </w:rPr>
  </w:style>
  <w:style w:type="character" w:customStyle="1" w:styleId="a5">
    <w:name w:val="Без интервала Знак"/>
    <w:link w:val="a4"/>
    <w:uiPriority w:val="1"/>
    <w:rsid w:val="00F261ED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qFormat/>
    <w:rsid w:val="002F4C64"/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2F4C64"/>
    <w:pPr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ZavUchi</cp:lastModifiedBy>
  <cp:revision>8</cp:revision>
  <dcterms:created xsi:type="dcterms:W3CDTF">2019-03-31T19:39:00Z</dcterms:created>
  <dcterms:modified xsi:type="dcterms:W3CDTF">2022-10-19T11:09:00Z</dcterms:modified>
</cp:coreProperties>
</file>