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DCFC4" w14:textId="77777777" w:rsidR="00592A88" w:rsidRPr="002112C1" w:rsidRDefault="00592A88" w:rsidP="002112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12C1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14:paraId="58D85C02" w14:textId="77777777" w:rsidR="00592A88" w:rsidRPr="002112C1" w:rsidRDefault="00592A88" w:rsidP="002112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12C1">
        <w:rPr>
          <w:rFonts w:ascii="Times New Roman" w:hAnsi="Times New Roman" w:cs="Times New Roman"/>
          <w:sz w:val="28"/>
          <w:szCs w:val="28"/>
        </w:rPr>
        <w:t>«СРЕДНЯЯ ШКОЛА № 3»</w:t>
      </w:r>
    </w:p>
    <w:p w14:paraId="7F4E8F57" w14:textId="77777777" w:rsidR="00592A88" w:rsidRPr="002112C1" w:rsidRDefault="00592A88" w:rsidP="002112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DDFBEA" w14:textId="77777777" w:rsidR="00592A88" w:rsidRPr="002112C1" w:rsidRDefault="00592A88" w:rsidP="002112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611"/>
        <w:gridCol w:w="4602"/>
      </w:tblGrid>
      <w:tr w:rsidR="00592A88" w:rsidRPr="002112C1" w14:paraId="212372FD" w14:textId="77777777" w:rsidTr="00D67C90">
        <w:trPr>
          <w:trHeight w:val="1274"/>
        </w:trPr>
        <w:tc>
          <w:tcPr>
            <w:tcW w:w="4611" w:type="dxa"/>
          </w:tcPr>
          <w:p w14:paraId="7615E47F" w14:textId="77777777" w:rsidR="00592A88" w:rsidRPr="002112C1" w:rsidRDefault="00592A88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РАССМОТРЕНА</w:t>
            </w:r>
          </w:p>
          <w:p w14:paraId="40EBC796" w14:textId="77777777" w:rsidR="00592A88" w:rsidRPr="002112C1" w:rsidRDefault="00592A88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 xml:space="preserve">на заседании </w:t>
            </w:r>
          </w:p>
          <w:p w14:paraId="30548B40" w14:textId="77777777" w:rsidR="00592A88" w:rsidRPr="002112C1" w:rsidRDefault="00592A88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педагогического совета школы  </w:t>
            </w:r>
          </w:p>
          <w:p w14:paraId="366EF436" w14:textId="1C8FCB4F" w:rsidR="00592A88" w:rsidRPr="002112C1" w:rsidRDefault="00592A88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протокол от</w:t>
            </w:r>
            <w:r w:rsidRPr="002112C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="002112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 xml:space="preserve"> августа 202</w:t>
            </w:r>
            <w:r w:rsidR="002112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г. № 1</w:t>
            </w:r>
          </w:p>
        </w:tc>
        <w:tc>
          <w:tcPr>
            <w:tcW w:w="4602" w:type="dxa"/>
          </w:tcPr>
          <w:p w14:paraId="599B8CEA" w14:textId="77777777" w:rsidR="00592A88" w:rsidRPr="002112C1" w:rsidRDefault="00592A88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УТВЕРЖДЕНА</w:t>
            </w:r>
          </w:p>
          <w:p w14:paraId="3F79C9EB" w14:textId="77777777" w:rsidR="00592A88" w:rsidRPr="002112C1" w:rsidRDefault="00592A88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приказом по МБОУ</w:t>
            </w:r>
          </w:p>
          <w:p w14:paraId="3E441F34" w14:textId="77777777" w:rsidR="00592A88" w:rsidRPr="002112C1" w:rsidRDefault="00592A88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 xml:space="preserve">               «Средняя школа № 3» </w:t>
            </w:r>
          </w:p>
          <w:p w14:paraId="566DD7C5" w14:textId="0A6D962D" w:rsidR="00592A88" w:rsidRPr="002112C1" w:rsidRDefault="00592A88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от </w:t>
            </w:r>
            <w:r w:rsidRPr="002112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3</w:t>
            </w:r>
            <w:r w:rsidR="002112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</w:t>
            </w:r>
            <w:r w:rsidRPr="002112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августа 202</w:t>
            </w:r>
            <w:r w:rsidR="002112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</w:t>
            </w:r>
            <w:r w:rsidRPr="002112C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г </w:t>
            </w: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2112C1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</w:p>
          <w:p w14:paraId="4EFB7E27" w14:textId="77777777" w:rsidR="00592A88" w:rsidRPr="002112C1" w:rsidRDefault="00592A88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67FF1F10" w14:textId="77777777" w:rsidR="00592A88" w:rsidRPr="002112C1" w:rsidRDefault="00592A88" w:rsidP="002112C1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14:paraId="415789C5" w14:textId="77777777" w:rsidR="00592A88" w:rsidRPr="002112C1" w:rsidRDefault="00592A88" w:rsidP="002112C1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14:paraId="564D260E" w14:textId="77777777" w:rsidR="00592A88" w:rsidRPr="002112C1" w:rsidRDefault="00592A88" w:rsidP="002112C1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14:paraId="68B9B89B" w14:textId="77777777" w:rsidR="00592A88" w:rsidRPr="002112C1" w:rsidRDefault="00592A88" w:rsidP="002112C1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14:paraId="37EC0420" w14:textId="77777777" w:rsidR="00592A88" w:rsidRPr="002112C1" w:rsidRDefault="00592A88" w:rsidP="002112C1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14:paraId="74671617" w14:textId="77777777" w:rsidR="00FE2BB7" w:rsidRPr="002112C1" w:rsidRDefault="00FE2BB7" w:rsidP="002112C1">
      <w:pPr>
        <w:spacing w:after="0" w:line="240" w:lineRule="auto"/>
        <w:ind w:left="-284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2112C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Pr="002112C1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   </w:t>
      </w:r>
    </w:p>
    <w:p w14:paraId="31C761B9" w14:textId="77777777" w:rsidR="00FE2BB7" w:rsidRPr="002112C1" w:rsidRDefault="00FE2BB7" w:rsidP="002112C1">
      <w:pPr>
        <w:spacing w:after="0" w:line="240" w:lineRule="auto"/>
        <w:ind w:left="547" w:hanging="4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2C1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Дополнительная общеобразовательная общеразвивающая программа </w:t>
      </w:r>
    </w:p>
    <w:p w14:paraId="48FCC94D" w14:textId="77777777" w:rsidR="00FE2BB7" w:rsidRPr="002112C1" w:rsidRDefault="00AE3EDB" w:rsidP="002112C1">
      <w:pPr>
        <w:spacing w:after="0" w:line="240" w:lineRule="auto"/>
        <w:ind w:left="547" w:hanging="4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2C1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с</w:t>
      </w:r>
      <w:r w:rsidR="00FE2BB7" w:rsidRPr="002112C1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оциально-</w:t>
      </w:r>
      <w:r w:rsidR="00C44C1C" w:rsidRPr="002112C1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гуманитарной </w:t>
      </w:r>
      <w:r w:rsidR="00FE2BB7" w:rsidRPr="002112C1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направленности </w:t>
      </w:r>
    </w:p>
    <w:p w14:paraId="24C379AC" w14:textId="77777777" w:rsidR="00FE2BB7" w:rsidRPr="002112C1" w:rsidRDefault="0008280E" w:rsidP="002112C1">
      <w:pPr>
        <w:spacing w:after="0" w:line="240" w:lineRule="auto"/>
        <w:ind w:left="547" w:hanging="432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  <w:r w:rsidRPr="002112C1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«ЮИД</w:t>
      </w:r>
      <w:r w:rsidR="00FE2BB7" w:rsidRPr="002112C1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»</w:t>
      </w:r>
    </w:p>
    <w:p w14:paraId="7A1F8822" w14:textId="77777777" w:rsidR="00FE2BB7" w:rsidRPr="002112C1" w:rsidRDefault="00FE2BB7" w:rsidP="002112C1">
      <w:pPr>
        <w:spacing w:after="0" w:line="240" w:lineRule="auto"/>
        <w:ind w:left="547" w:hanging="432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14:paraId="26B67996" w14:textId="77777777" w:rsidR="00FE2BB7" w:rsidRPr="002112C1" w:rsidRDefault="00FE2BB7" w:rsidP="002112C1">
      <w:pPr>
        <w:spacing w:after="0" w:line="240" w:lineRule="auto"/>
        <w:ind w:left="547" w:hanging="432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14:paraId="4163456F" w14:textId="77777777" w:rsidR="00FE2BB7" w:rsidRPr="002112C1" w:rsidRDefault="00FE2BB7" w:rsidP="002112C1">
      <w:pPr>
        <w:spacing w:after="0" w:line="240" w:lineRule="auto"/>
        <w:ind w:left="547" w:hanging="432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14:paraId="186B9A47" w14:textId="77777777" w:rsidR="00FE2BB7" w:rsidRPr="002112C1" w:rsidRDefault="00FE2BB7" w:rsidP="002112C1">
      <w:pPr>
        <w:spacing w:after="0" w:line="240" w:lineRule="auto"/>
        <w:ind w:left="547" w:hanging="432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14:paraId="730A5F4B" w14:textId="77777777" w:rsidR="00C44C1C" w:rsidRPr="002112C1" w:rsidRDefault="00C44C1C" w:rsidP="002112C1">
      <w:pPr>
        <w:spacing w:after="0" w:line="240" w:lineRule="auto"/>
        <w:ind w:left="547" w:hanging="432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14:paraId="6FF6C7B7" w14:textId="77777777" w:rsidR="00C44C1C" w:rsidRPr="002112C1" w:rsidRDefault="00C44C1C" w:rsidP="002112C1">
      <w:pPr>
        <w:spacing w:after="0" w:line="240" w:lineRule="auto"/>
        <w:ind w:left="547" w:hanging="432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14:paraId="6958A0E7" w14:textId="77777777" w:rsidR="00C44C1C" w:rsidRPr="002112C1" w:rsidRDefault="00C44C1C" w:rsidP="002112C1">
      <w:pPr>
        <w:spacing w:after="0" w:line="240" w:lineRule="auto"/>
        <w:ind w:left="547" w:hanging="432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14:paraId="0821ADA4" w14:textId="77777777" w:rsidR="00C44C1C" w:rsidRPr="002112C1" w:rsidRDefault="00C44C1C" w:rsidP="002112C1">
      <w:pPr>
        <w:spacing w:after="0" w:line="240" w:lineRule="auto"/>
        <w:ind w:left="547" w:hanging="432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14:paraId="0F0F1963" w14:textId="77777777" w:rsidR="00C44C1C" w:rsidRPr="002112C1" w:rsidRDefault="00C44C1C" w:rsidP="002112C1">
      <w:pPr>
        <w:spacing w:after="0" w:line="240" w:lineRule="auto"/>
        <w:ind w:left="547" w:hanging="432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14:paraId="514DB644" w14:textId="77777777" w:rsidR="00C44C1C" w:rsidRPr="002112C1" w:rsidRDefault="00C44C1C" w:rsidP="002112C1">
      <w:pPr>
        <w:spacing w:after="0" w:line="240" w:lineRule="auto"/>
        <w:ind w:left="547" w:hanging="432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14:paraId="2D563D99" w14:textId="77777777" w:rsidR="00C44C1C" w:rsidRPr="002112C1" w:rsidRDefault="00C44C1C" w:rsidP="002112C1">
      <w:pPr>
        <w:spacing w:after="0" w:line="240" w:lineRule="auto"/>
        <w:ind w:left="547" w:hanging="432"/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14:paraId="6085E9D3" w14:textId="77777777" w:rsidR="00FE2BB7" w:rsidRPr="002112C1" w:rsidRDefault="00FE2BB7" w:rsidP="002112C1">
      <w:pPr>
        <w:spacing w:after="0" w:line="240" w:lineRule="auto"/>
        <w:ind w:left="547" w:hanging="4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2C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Возраст обучающихся: 11-15 лет</w:t>
      </w:r>
    </w:p>
    <w:p w14:paraId="0C683C4A" w14:textId="77777777" w:rsidR="00FE2BB7" w:rsidRPr="002112C1" w:rsidRDefault="00FE2BB7" w:rsidP="002112C1">
      <w:pPr>
        <w:spacing w:after="0" w:line="240" w:lineRule="auto"/>
        <w:ind w:left="547" w:hanging="4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2C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Срок реализации: 1 год</w:t>
      </w:r>
    </w:p>
    <w:p w14:paraId="15DDA74C" w14:textId="77777777" w:rsidR="00FE2BB7" w:rsidRPr="002112C1" w:rsidRDefault="00FE2BB7" w:rsidP="002112C1">
      <w:pPr>
        <w:spacing w:after="0" w:line="240" w:lineRule="auto"/>
        <w:ind w:left="115"/>
        <w:jc w:val="right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14:paraId="7367BBDD" w14:textId="77777777" w:rsidR="00FE2BB7" w:rsidRPr="002112C1" w:rsidRDefault="00FE2BB7" w:rsidP="002112C1">
      <w:pPr>
        <w:spacing w:after="0" w:line="240" w:lineRule="auto"/>
        <w:ind w:left="115"/>
        <w:jc w:val="right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14:paraId="6D9F0265" w14:textId="77777777" w:rsidR="00FE2BB7" w:rsidRPr="002112C1" w:rsidRDefault="00FE2BB7" w:rsidP="002112C1">
      <w:pPr>
        <w:spacing w:after="0" w:line="240" w:lineRule="auto"/>
        <w:ind w:left="115"/>
        <w:jc w:val="right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14:paraId="082BD94D" w14:textId="77777777" w:rsidR="00FE2BB7" w:rsidRPr="002112C1" w:rsidRDefault="00FE2BB7" w:rsidP="002112C1">
      <w:pPr>
        <w:spacing w:after="0" w:line="240" w:lineRule="auto"/>
        <w:ind w:left="11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2C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Автор-составитель:</w:t>
      </w:r>
    </w:p>
    <w:p w14:paraId="153C1526" w14:textId="77777777" w:rsidR="00FE2BB7" w:rsidRPr="002112C1" w:rsidRDefault="00592A88" w:rsidP="002112C1">
      <w:pPr>
        <w:spacing w:after="0" w:line="240" w:lineRule="auto"/>
        <w:ind w:left="115"/>
        <w:jc w:val="right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2112C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Батурина Любовь Валерьевна</w:t>
      </w:r>
    </w:p>
    <w:p w14:paraId="3D0412CB" w14:textId="77777777" w:rsidR="00FE2BB7" w:rsidRPr="002112C1" w:rsidRDefault="00FE2BB7" w:rsidP="002112C1">
      <w:pPr>
        <w:spacing w:after="0" w:line="240" w:lineRule="auto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14:paraId="6051D43B" w14:textId="77777777" w:rsidR="00592A88" w:rsidRDefault="00592A88" w:rsidP="002112C1">
      <w:pPr>
        <w:spacing w:after="0" w:line="240" w:lineRule="auto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14:paraId="3017A02B" w14:textId="77777777" w:rsidR="002112C1" w:rsidRDefault="002112C1" w:rsidP="002112C1">
      <w:pPr>
        <w:spacing w:after="0" w:line="240" w:lineRule="auto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14:paraId="5DD90E9D" w14:textId="77777777" w:rsidR="002112C1" w:rsidRDefault="002112C1" w:rsidP="002112C1">
      <w:pPr>
        <w:spacing w:after="0" w:line="240" w:lineRule="auto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14:paraId="3EEB7B19" w14:textId="77777777" w:rsidR="002112C1" w:rsidRDefault="002112C1" w:rsidP="002112C1">
      <w:pPr>
        <w:spacing w:after="0" w:line="240" w:lineRule="auto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14:paraId="6CBEF74D" w14:textId="77777777" w:rsidR="002112C1" w:rsidRPr="002112C1" w:rsidRDefault="002112C1" w:rsidP="002112C1">
      <w:pPr>
        <w:spacing w:after="0" w:line="240" w:lineRule="auto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14:paraId="3E47B725" w14:textId="3B6647E5" w:rsidR="00FE2BB7" w:rsidRPr="002112C1" w:rsidRDefault="00FE2BB7" w:rsidP="002112C1">
      <w:pPr>
        <w:spacing w:after="0" w:line="240" w:lineRule="auto"/>
        <w:ind w:left="547" w:hanging="432"/>
        <w:jc w:val="center"/>
        <w:rPr>
          <w:rStyle w:val="FontStyle26"/>
          <w:rFonts w:eastAsiaTheme="minorEastAsia"/>
          <w:kern w:val="24"/>
          <w:sz w:val="28"/>
          <w:szCs w:val="28"/>
          <w:lang w:eastAsia="ru-RU"/>
        </w:rPr>
      </w:pPr>
      <w:r w:rsidRPr="002112C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г. Рославль, 202</w:t>
      </w:r>
      <w:r w:rsidR="002112C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3</w:t>
      </w:r>
    </w:p>
    <w:p w14:paraId="58D4C4EB" w14:textId="77777777" w:rsidR="002112C1" w:rsidRDefault="002112C1">
      <w:pPr>
        <w:spacing w:after="0" w:line="240" w:lineRule="auto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0" w:name="_Toc507412262"/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br w:type="page"/>
      </w:r>
    </w:p>
    <w:p w14:paraId="6049ECDE" w14:textId="06CBF077" w:rsidR="000C03A2" w:rsidRPr="002112C1" w:rsidRDefault="000C03A2" w:rsidP="002112C1">
      <w:pPr>
        <w:keepNext/>
        <w:keepLines/>
        <w:spacing w:after="0" w:line="240" w:lineRule="auto"/>
        <w:ind w:firstLine="709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2112C1"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Пояснительная записка</w:t>
      </w:r>
      <w:bookmarkEnd w:id="0"/>
    </w:p>
    <w:p w14:paraId="0F10E61B" w14:textId="77777777" w:rsidR="000C03A2" w:rsidRPr="002112C1" w:rsidRDefault="000C03A2" w:rsidP="002112C1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2112C1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Нормативные документы</w:t>
      </w:r>
    </w:p>
    <w:p w14:paraId="16584B0A" w14:textId="77777777" w:rsidR="000C03A2" w:rsidRPr="002112C1" w:rsidRDefault="000C03A2" w:rsidP="002112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112C1">
        <w:rPr>
          <w:rFonts w:ascii="Times New Roman" w:eastAsia="Calibri" w:hAnsi="Times New Roman" w:cs="Times New Roman"/>
          <w:sz w:val="28"/>
          <w:szCs w:val="28"/>
          <w:lang w:eastAsia="ru-RU"/>
        </w:rPr>
        <w:t>Дополнительная общеобразовательная общеразвивающая</w:t>
      </w:r>
      <w:r w:rsidR="00BA162C" w:rsidRPr="002112C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</w:t>
      </w:r>
      <w:r w:rsidR="00AE3EDB" w:rsidRPr="002112C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грамма </w:t>
      </w:r>
      <w:r w:rsidR="000B6B9F" w:rsidRPr="002112C1">
        <w:rPr>
          <w:rFonts w:ascii="Times New Roman" w:eastAsia="Calibri" w:hAnsi="Times New Roman" w:cs="Times New Roman"/>
          <w:sz w:val="28"/>
          <w:szCs w:val="28"/>
          <w:lang w:eastAsia="ru-RU"/>
        </w:rPr>
        <w:t>«Юные Инспектора Д</w:t>
      </w:r>
      <w:r w:rsidR="0008280E" w:rsidRPr="002112C1">
        <w:rPr>
          <w:rFonts w:ascii="Times New Roman" w:eastAsia="Calibri" w:hAnsi="Times New Roman" w:cs="Times New Roman"/>
          <w:sz w:val="28"/>
          <w:szCs w:val="28"/>
          <w:lang w:eastAsia="ru-RU"/>
        </w:rPr>
        <w:t>вижения</w:t>
      </w:r>
      <w:r w:rsidRPr="002112C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разработана </w:t>
      </w:r>
      <w:r w:rsidRPr="002112C1">
        <w:rPr>
          <w:rFonts w:ascii="Times New Roman" w:hAnsi="Times New Roman" w:cs="Times New Roman"/>
          <w:bCs/>
          <w:sz w:val="28"/>
          <w:szCs w:val="28"/>
          <w:lang w:eastAsia="ru-RU"/>
        </w:rPr>
        <w:t>в соответствии с нормативно – правовыми документами:</w:t>
      </w:r>
    </w:p>
    <w:p w14:paraId="79115D8F" w14:textId="77777777" w:rsidR="002112C1" w:rsidRPr="006B39EB" w:rsidRDefault="002112C1" w:rsidP="002112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9E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Федерального</w:t>
      </w:r>
      <w:r w:rsidRPr="006B39EB">
        <w:rPr>
          <w:rFonts w:ascii="Times New Roman" w:hAnsi="Times New Roman" w:cs="Times New Roman"/>
          <w:sz w:val="28"/>
          <w:szCs w:val="28"/>
        </w:rPr>
        <w:t xml:space="preserve"> </w:t>
      </w:r>
      <w:r w:rsidRPr="006B39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закона «Об образовании в Российской Федерации»</w:t>
      </w:r>
      <w:r w:rsidRPr="006B39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B39E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29 декабря 2012 г. N 273-ФЗ;</w:t>
      </w:r>
    </w:p>
    <w:p w14:paraId="2A3F22C6" w14:textId="77777777" w:rsidR="002112C1" w:rsidRPr="006B39EB" w:rsidRDefault="002112C1" w:rsidP="002112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9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Об утверждении Порядка организации и осуществления образовательной деятельности по дополнительным общеобразовательным программам </w:t>
      </w:r>
      <w:r w:rsidRPr="006B39EB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(Приказ Минпрос РФ от 9 ноября 2018 г. № 196);</w:t>
      </w:r>
    </w:p>
    <w:p w14:paraId="5325C817" w14:textId="77777777" w:rsidR="002112C1" w:rsidRPr="006B39EB" w:rsidRDefault="002112C1" w:rsidP="002112C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34D2A"/>
          <w:sz w:val="28"/>
          <w:szCs w:val="28"/>
          <w:lang w:eastAsia="ru-RU"/>
        </w:rPr>
      </w:pPr>
      <w:r w:rsidRPr="006B39E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-СанПиН 2.4.3648-20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(Постановление Главного государственного санитарного врача РФ от 29 сентября 2020 г. № 28);</w:t>
      </w:r>
    </w:p>
    <w:p w14:paraId="6B7A031A" w14:textId="77777777" w:rsidR="002112C1" w:rsidRPr="006B39EB" w:rsidRDefault="002112C1" w:rsidP="002112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9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-Концепцией развития дополнительного образования детей </w:t>
      </w:r>
      <w:r w:rsidRPr="006B39EB">
        <w:rPr>
          <w:rFonts w:ascii="Times New Roman" w:eastAsia="Times New Roman" w:hAnsi="Times New Roman" w:cs="Times New Roman"/>
          <w:sz w:val="28"/>
          <w:szCs w:val="28"/>
          <w:lang w:eastAsia="ru-RU"/>
        </w:rPr>
        <w:t>(Распоряжение правительства РФ от 31 марта 2022 г. № 678-р);</w:t>
      </w:r>
    </w:p>
    <w:p w14:paraId="42D5FA1A" w14:textId="77777777" w:rsidR="002112C1" w:rsidRPr="006B39EB" w:rsidRDefault="002112C1" w:rsidP="002112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9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-Методические рекомендации по проектированию дополнительных общеразвивающих программ </w:t>
      </w:r>
      <w:r w:rsidRPr="006B39EB">
        <w:rPr>
          <w:rFonts w:ascii="Times New Roman" w:eastAsia="Times New Roman" w:hAnsi="Times New Roman" w:cs="Times New Roman"/>
          <w:sz w:val="28"/>
          <w:szCs w:val="28"/>
          <w:lang w:eastAsia="ru-RU"/>
        </w:rPr>
        <w:t>(Письмо Минобрнауки России «О направлении информации» от 18 ноября 2015 г. N 09- 3242);</w:t>
      </w:r>
    </w:p>
    <w:p w14:paraId="66F83197" w14:textId="25E88273" w:rsidR="000C03A2" w:rsidRPr="002112C1" w:rsidRDefault="002112C1" w:rsidP="002112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28D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- Уставом МБОУ «Средняя школа №3»</w:t>
      </w:r>
    </w:p>
    <w:p w14:paraId="5A9359AD" w14:textId="77777777" w:rsidR="000C03A2" w:rsidRPr="002112C1" w:rsidRDefault="000C03A2" w:rsidP="002112C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2C1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</w:rPr>
        <w:t>Направленность</w:t>
      </w:r>
      <w:r w:rsidR="00FE2BB7" w:rsidRPr="002112C1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u w:val="single"/>
          <w:lang w:eastAsia="ru-RU"/>
        </w:rPr>
        <w:t xml:space="preserve"> </w:t>
      </w:r>
      <w:r w:rsidR="00BA162C" w:rsidRPr="002112C1">
        <w:rPr>
          <w:rFonts w:ascii="Times New Roman" w:hAnsi="Times New Roman" w:cs="Times New Roman"/>
          <w:bCs/>
          <w:color w:val="000000"/>
          <w:kern w:val="24"/>
          <w:sz w:val="28"/>
          <w:szCs w:val="28"/>
          <w:u w:val="single"/>
          <w:lang w:eastAsia="ru-RU"/>
        </w:rPr>
        <w:t xml:space="preserve"> </w:t>
      </w:r>
      <w:r w:rsidRPr="002112C1">
        <w:rPr>
          <w:rFonts w:ascii="Times New Roman" w:eastAsia="Calibri" w:hAnsi="Times New Roman" w:cs="Times New Roman"/>
          <w:sz w:val="28"/>
          <w:szCs w:val="28"/>
        </w:rPr>
        <w:t>социально- гуманитарная.</w:t>
      </w:r>
    </w:p>
    <w:p w14:paraId="61E42A4C" w14:textId="77777777" w:rsidR="000C03A2" w:rsidRPr="002112C1" w:rsidRDefault="000C03A2" w:rsidP="002112C1">
      <w:pPr>
        <w:pStyle w:val="2"/>
        <w:ind w:left="33"/>
        <w:jc w:val="left"/>
        <w:rPr>
          <w:color w:val="000000"/>
          <w:kern w:val="24"/>
          <w:sz w:val="28"/>
          <w:szCs w:val="28"/>
          <w:u w:val="single"/>
          <w:lang w:eastAsia="ru-RU"/>
        </w:rPr>
      </w:pPr>
      <w:r w:rsidRPr="002112C1">
        <w:rPr>
          <w:color w:val="000000"/>
          <w:kern w:val="24"/>
          <w:sz w:val="28"/>
          <w:szCs w:val="28"/>
          <w:u w:val="single"/>
          <w:lang w:eastAsia="ru-RU"/>
        </w:rPr>
        <w:t>Актуальность программы</w:t>
      </w:r>
    </w:p>
    <w:p w14:paraId="09378765" w14:textId="77777777" w:rsidR="0008280E" w:rsidRPr="002112C1" w:rsidRDefault="0008280E" w:rsidP="002112C1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Актуальность данной программы заключается в том, что она направлена на формирование у детей и подростков культуры поведения на дорогах, гражданской ответственности и правового самосознания, отношения к своей жизни и к жизни окружающих как к ценности, а также к активной адаптации во всевозрастающем процессе автомобилизации страны. Программа позволяет сформировать совокупность устойчивых форм поведения на дорогах, в общественном транспорте, в случаях чрезвычайных ситуаций, а также умения и навыки пропагандисткой работы.</w:t>
      </w:r>
    </w:p>
    <w:p w14:paraId="3251E2BE" w14:textId="77777777" w:rsidR="0008280E" w:rsidRPr="002112C1" w:rsidRDefault="0008280E" w:rsidP="002112C1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Проблема безопасности дорожного движения имеет разные аспекты. Главным из них всегда будет сохранение человеческой жизни, особенно жизни детей и подростков. Поэтому школа первой должна поддержать идею городского общественного дви</w:t>
      </w:r>
      <w:r w:rsidR="000B6B9F" w:rsidRPr="002112C1">
        <w:rPr>
          <w:color w:val="000000"/>
          <w:sz w:val="28"/>
          <w:szCs w:val="28"/>
        </w:rPr>
        <w:t>жения «Юные Инспекторы  Д</w:t>
      </w:r>
      <w:r w:rsidRPr="002112C1">
        <w:rPr>
          <w:color w:val="000000"/>
          <w:sz w:val="28"/>
          <w:szCs w:val="28"/>
        </w:rPr>
        <w:t>вижения», целью которого является объединение детей и взрослых, заинтересованных в снижении дорожно-транспортного травматизма.</w:t>
      </w:r>
    </w:p>
    <w:p w14:paraId="0A745D95" w14:textId="77777777" w:rsidR="000C03A2" w:rsidRPr="002112C1" w:rsidRDefault="000C03A2" w:rsidP="002112C1">
      <w:pPr>
        <w:pStyle w:val="aa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kern w:val="24"/>
          <w:sz w:val="28"/>
          <w:szCs w:val="28"/>
          <w:u w:val="single"/>
        </w:rPr>
      </w:pPr>
      <w:r w:rsidRPr="002112C1">
        <w:rPr>
          <w:b/>
          <w:bCs/>
          <w:color w:val="000000"/>
          <w:kern w:val="24"/>
          <w:sz w:val="28"/>
          <w:szCs w:val="28"/>
          <w:u w:val="single"/>
        </w:rPr>
        <w:t>Новизна</w:t>
      </w:r>
    </w:p>
    <w:p w14:paraId="2D36C657" w14:textId="77777777" w:rsidR="0008280E" w:rsidRPr="002112C1" w:rsidRDefault="000B6B9F" w:rsidP="002112C1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«Юные Инспектора Движения» заключается в возможности учащихся общаться с сотрудниками ГИБДД, принимать участие в городских конкурсах, беседовать и играть на данную тему в непринужденной обстановке производит на детей более сильное впечатление, чем традиционный урок. В атмосфере общего творчества все усваивается намного легче, поэтому полезно устраивать конкурсы рисунков, сочинений, проблемные ситуации.</w:t>
      </w:r>
    </w:p>
    <w:p w14:paraId="2963CDB3" w14:textId="77777777" w:rsidR="000C03A2" w:rsidRPr="002112C1" w:rsidRDefault="000C03A2" w:rsidP="002112C1">
      <w:pPr>
        <w:pStyle w:val="a4"/>
        <w:jc w:val="both"/>
        <w:rPr>
          <w:b/>
          <w:sz w:val="28"/>
          <w:szCs w:val="28"/>
          <w:u w:val="single"/>
        </w:rPr>
      </w:pPr>
      <w:r w:rsidRPr="002112C1">
        <w:rPr>
          <w:b/>
          <w:sz w:val="28"/>
          <w:szCs w:val="28"/>
          <w:u w:val="single"/>
        </w:rPr>
        <w:t>Отличительные особенности</w:t>
      </w:r>
    </w:p>
    <w:p w14:paraId="74D71A8D" w14:textId="77777777" w:rsidR="000C03A2" w:rsidRPr="002112C1" w:rsidRDefault="000C03A2" w:rsidP="002112C1">
      <w:pPr>
        <w:pStyle w:val="a4"/>
        <w:ind w:firstLine="709"/>
        <w:jc w:val="both"/>
        <w:rPr>
          <w:sz w:val="28"/>
          <w:szCs w:val="28"/>
        </w:rPr>
      </w:pPr>
      <w:r w:rsidRPr="002112C1">
        <w:rPr>
          <w:sz w:val="28"/>
          <w:szCs w:val="28"/>
        </w:rPr>
        <w:t>Отличительная особенность данной программы- личностно-</w:t>
      </w:r>
      <w:r w:rsidRPr="002112C1">
        <w:rPr>
          <w:sz w:val="28"/>
          <w:szCs w:val="28"/>
        </w:rPr>
        <w:lastRenderedPageBreak/>
        <w:t>ориентированный подход, сущность которого состоит в раскрытии у каждого обучающегося собственного потенциала на основе саморазвития при условиях создания активной образовательной среды, способствующей познанию ребенком самого себя и стимуляции формирования устойчивого познавательного интереса к теме пожарной безопасности. Получение знаний, помогающих выжить в чрезвычайных ситуациях, в дополнительном образовании не только углубляет знания обучающихся, полученные в школе, но и формирует у них научное мировоззрение, расширяет кругозор, а также создает благоприятные условия для подготовки ребят к дальнейшему образованию и сознательному выбору профессии. Занятия строятся на принципе добровольности и призваны удовлетворить личный интерес ребенка. Разнообразие форм и методов занятий (практические, игровые занятия, занятия - соревнования, настольные и подвижные тематические игры) помогают учащимся анализировать и правильно оценивать свои поступки и поступки товарищей, развивают у них координацию, внимание, наблюдательность, качества, необходимые для безопасного поведения. Игровые формы занятий позволяют ненавязчиво воспитывать чувства ответственности у учащихся за личную безопасность, ценностного отношения к своему здоровью и жизни, а также ответственность за жизнь и здоровье окружающих людей.</w:t>
      </w:r>
    </w:p>
    <w:p w14:paraId="7B227AD8" w14:textId="77777777" w:rsidR="000C03A2" w:rsidRPr="002112C1" w:rsidRDefault="000C03A2" w:rsidP="002112C1">
      <w:pPr>
        <w:pStyle w:val="a4"/>
        <w:jc w:val="both"/>
        <w:rPr>
          <w:b/>
          <w:sz w:val="28"/>
          <w:szCs w:val="28"/>
        </w:rPr>
      </w:pPr>
      <w:r w:rsidRPr="002112C1">
        <w:rPr>
          <w:b/>
          <w:sz w:val="28"/>
          <w:szCs w:val="28"/>
          <w:u w:val="single"/>
        </w:rPr>
        <w:t>Социально-педагогическая целесообразность</w:t>
      </w:r>
    </w:p>
    <w:p w14:paraId="74CFB8C3" w14:textId="77777777" w:rsidR="000C03A2" w:rsidRPr="002112C1" w:rsidRDefault="000C03A2" w:rsidP="002112C1">
      <w:pPr>
        <w:pStyle w:val="a9"/>
        <w:ind w:firstLine="284"/>
        <w:jc w:val="both"/>
        <w:rPr>
          <w:sz w:val="28"/>
          <w:szCs w:val="28"/>
        </w:rPr>
      </w:pPr>
      <w:r w:rsidRPr="002112C1">
        <w:rPr>
          <w:sz w:val="28"/>
          <w:szCs w:val="28"/>
        </w:rPr>
        <w:t>Педагогическая целесообразность программы состоит в том, что она помогает развитию личностных качеств обучающихся, способствующих предупреждению и преодолению опасных ситуаций, в ознакомлении их с организацией системы про</w:t>
      </w:r>
      <w:r w:rsidR="000B6B9F" w:rsidRPr="002112C1">
        <w:rPr>
          <w:sz w:val="28"/>
          <w:szCs w:val="28"/>
        </w:rPr>
        <w:t xml:space="preserve">филактической работы по </w:t>
      </w:r>
      <w:proofErr w:type="spellStart"/>
      <w:r w:rsidR="000B6B9F" w:rsidRPr="002112C1">
        <w:rPr>
          <w:sz w:val="28"/>
          <w:szCs w:val="28"/>
        </w:rPr>
        <w:t>орожной</w:t>
      </w:r>
      <w:proofErr w:type="spellEnd"/>
      <w:r w:rsidRPr="002112C1">
        <w:rPr>
          <w:sz w:val="28"/>
          <w:szCs w:val="28"/>
        </w:rPr>
        <w:t xml:space="preserve"> безопасности в жизнедеятельности человека.</w:t>
      </w:r>
    </w:p>
    <w:p w14:paraId="5FEFFA43" w14:textId="77777777" w:rsidR="000C03A2" w:rsidRPr="002112C1" w:rsidRDefault="000C03A2" w:rsidP="002112C1">
      <w:pPr>
        <w:pStyle w:val="a9"/>
        <w:ind w:firstLine="284"/>
        <w:jc w:val="both"/>
        <w:rPr>
          <w:sz w:val="28"/>
          <w:szCs w:val="28"/>
        </w:rPr>
      </w:pPr>
      <w:r w:rsidRPr="002112C1">
        <w:rPr>
          <w:sz w:val="28"/>
          <w:szCs w:val="28"/>
        </w:rPr>
        <w:t>Содержание программы позволяет получить знания, навыки,</w:t>
      </w:r>
      <w:r w:rsidR="000B6B9F" w:rsidRPr="002112C1">
        <w:rPr>
          <w:sz w:val="28"/>
          <w:szCs w:val="28"/>
        </w:rPr>
        <w:t xml:space="preserve"> и умения, которые юные инспектора</w:t>
      </w:r>
      <w:r w:rsidRPr="002112C1">
        <w:rPr>
          <w:sz w:val="28"/>
          <w:szCs w:val="28"/>
        </w:rPr>
        <w:t xml:space="preserve"> могут проверить и применить при проведении рейдов по выявлению и устранению нарушений</w:t>
      </w:r>
      <w:r w:rsidR="000B6B9F" w:rsidRPr="002112C1">
        <w:rPr>
          <w:sz w:val="28"/>
          <w:szCs w:val="28"/>
        </w:rPr>
        <w:t xml:space="preserve"> ПДД,</w:t>
      </w:r>
      <w:r w:rsidRPr="002112C1">
        <w:rPr>
          <w:sz w:val="28"/>
          <w:szCs w:val="28"/>
        </w:rPr>
        <w:t xml:space="preserve"> </w:t>
      </w:r>
      <w:r w:rsidR="000B6B9F" w:rsidRPr="002112C1">
        <w:rPr>
          <w:sz w:val="28"/>
          <w:szCs w:val="28"/>
        </w:rPr>
        <w:t xml:space="preserve">при проведении </w:t>
      </w:r>
      <w:r w:rsidRPr="002112C1">
        <w:rPr>
          <w:sz w:val="28"/>
          <w:szCs w:val="28"/>
        </w:rPr>
        <w:t>бесед с младшими школьниками, в викторинах, и эстафета</w:t>
      </w:r>
      <w:r w:rsidR="000B6B9F" w:rsidRPr="002112C1">
        <w:rPr>
          <w:sz w:val="28"/>
          <w:szCs w:val="28"/>
        </w:rPr>
        <w:t>х, в соревнованиях</w:t>
      </w:r>
      <w:r w:rsidRPr="002112C1">
        <w:rPr>
          <w:sz w:val="28"/>
          <w:szCs w:val="28"/>
        </w:rPr>
        <w:t>, эк</w:t>
      </w:r>
      <w:r w:rsidR="000B6B9F" w:rsidRPr="002112C1">
        <w:rPr>
          <w:sz w:val="28"/>
          <w:szCs w:val="28"/>
        </w:rPr>
        <w:t xml:space="preserve">скурсиях, </w:t>
      </w:r>
      <w:r w:rsidRPr="002112C1">
        <w:rPr>
          <w:sz w:val="28"/>
          <w:szCs w:val="28"/>
        </w:rPr>
        <w:t xml:space="preserve"> конкурсах</w:t>
      </w:r>
      <w:r w:rsidR="000B6B9F" w:rsidRPr="002112C1">
        <w:rPr>
          <w:sz w:val="28"/>
          <w:szCs w:val="28"/>
        </w:rPr>
        <w:t>, олимпиадах</w:t>
      </w:r>
      <w:r w:rsidRPr="002112C1">
        <w:rPr>
          <w:sz w:val="28"/>
          <w:szCs w:val="28"/>
        </w:rPr>
        <w:t>.</w:t>
      </w:r>
    </w:p>
    <w:p w14:paraId="1460CC10" w14:textId="77777777" w:rsidR="000C03A2" w:rsidRPr="002112C1" w:rsidRDefault="000C03A2" w:rsidP="002112C1">
      <w:pPr>
        <w:pStyle w:val="a4"/>
        <w:jc w:val="both"/>
        <w:rPr>
          <w:b/>
          <w:sz w:val="28"/>
          <w:szCs w:val="28"/>
          <w:u w:val="single"/>
        </w:rPr>
      </w:pPr>
      <w:r w:rsidRPr="002112C1">
        <w:rPr>
          <w:b/>
          <w:sz w:val="28"/>
          <w:szCs w:val="28"/>
          <w:u w:val="single"/>
        </w:rPr>
        <w:t>Адресат программы</w:t>
      </w:r>
    </w:p>
    <w:p w14:paraId="60812E9E" w14:textId="77777777" w:rsidR="000C03A2" w:rsidRPr="002112C1" w:rsidRDefault="000C03A2" w:rsidP="002112C1">
      <w:pPr>
        <w:pStyle w:val="a9"/>
        <w:jc w:val="both"/>
        <w:rPr>
          <w:sz w:val="28"/>
          <w:szCs w:val="28"/>
        </w:rPr>
      </w:pPr>
    </w:p>
    <w:p w14:paraId="56E65510" w14:textId="77777777" w:rsidR="000C03A2" w:rsidRPr="002112C1" w:rsidRDefault="000C03A2" w:rsidP="002112C1">
      <w:pPr>
        <w:pStyle w:val="a9"/>
        <w:ind w:firstLine="284"/>
        <w:jc w:val="both"/>
        <w:rPr>
          <w:sz w:val="28"/>
          <w:szCs w:val="28"/>
        </w:rPr>
      </w:pPr>
      <w:r w:rsidRPr="002112C1">
        <w:rPr>
          <w:sz w:val="28"/>
          <w:szCs w:val="28"/>
        </w:rPr>
        <w:t>Возраст детей, участвующих в реализации данной дополнительной образовательной</w:t>
      </w:r>
      <w:r w:rsidR="00FE2BB7" w:rsidRPr="002112C1">
        <w:rPr>
          <w:sz w:val="28"/>
          <w:szCs w:val="28"/>
        </w:rPr>
        <w:t xml:space="preserve"> общеразвивающей программы 11-15</w:t>
      </w:r>
      <w:r w:rsidRPr="002112C1">
        <w:rPr>
          <w:sz w:val="28"/>
          <w:szCs w:val="28"/>
        </w:rPr>
        <w:t xml:space="preserve"> лет. </w:t>
      </w:r>
    </w:p>
    <w:p w14:paraId="5D5A35B4" w14:textId="77777777" w:rsidR="000C03A2" w:rsidRPr="002112C1" w:rsidRDefault="000C03A2" w:rsidP="002112C1">
      <w:pPr>
        <w:pStyle w:val="a9"/>
        <w:ind w:firstLine="284"/>
        <w:jc w:val="both"/>
        <w:rPr>
          <w:sz w:val="28"/>
          <w:szCs w:val="28"/>
        </w:rPr>
      </w:pPr>
      <w:r w:rsidRPr="002112C1">
        <w:rPr>
          <w:sz w:val="28"/>
          <w:szCs w:val="28"/>
        </w:rPr>
        <w:t>Ребенок в этом возрасте учится аргументировать, доказывать свою точку зрения, у него активнее развивается абстрактное мышление. Тем не менее, подростки часто живут сегодняшним днем. Они не думают о последствиях своих поступков, особенно это касается личной безопасности и безопасности их окружения – особенно в таком возрасте нужно привить реб</w:t>
      </w:r>
      <w:r w:rsidR="000B6B9F" w:rsidRPr="002112C1">
        <w:rPr>
          <w:sz w:val="28"/>
          <w:szCs w:val="28"/>
        </w:rPr>
        <w:t>енку ответственность за дорожную</w:t>
      </w:r>
      <w:r w:rsidRPr="002112C1">
        <w:rPr>
          <w:sz w:val="28"/>
          <w:szCs w:val="28"/>
        </w:rPr>
        <w:t xml:space="preserve"> безопасность, так это касается напрямую жизни и здоровья, как самого учащегося, так и близких его людей.</w:t>
      </w:r>
    </w:p>
    <w:p w14:paraId="68CB33FF" w14:textId="77777777" w:rsidR="000C03A2" w:rsidRPr="002112C1" w:rsidRDefault="000C03A2" w:rsidP="002112C1">
      <w:pPr>
        <w:pStyle w:val="a9"/>
        <w:ind w:firstLine="284"/>
        <w:jc w:val="both"/>
        <w:rPr>
          <w:sz w:val="28"/>
          <w:szCs w:val="28"/>
        </w:rPr>
      </w:pPr>
      <w:r w:rsidRPr="002112C1">
        <w:rPr>
          <w:sz w:val="28"/>
          <w:szCs w:val="28"/>
        </w:rPr>
        <w:t>В этом возрасте дети чувствуют себя взрослыми и сами могут научить кого-нибудь определенным вещам, именно это качество хорошо играет при организации агитационных массовых мероприятиях и акциях, где нужно, например, обучить прави</w:t>
      </w:r>
      <w:r w:rsidR="000B6B9F" w:rsidRPr="002112C1">
        <w:rPr>
          <w:sz w:val="28"/>
          <w:szCs w:val="28"/>
        </w:rPr>
        <w:t>лам дорожного движения</w:t>
      </w:r>
      <w:r w:rsidRPr="002112C1">
        <w:rPr>
          <w:sz w:val="28"/>
          <w:szCs w:val="28"/>
        </w:rPr>
        <w:t xml:space="preserve"> маленьких детей или же взрослых людей.</w:t>
      </w:r>
    </w:p>
    <w:p w14:paraId="5696B645" w14:textId="77777777" w:rsidR="000C03A2" w:rsidRPr="002112C1" w:rsidRDefault="000C03A2" w:rsidP="002112C1">
      <w:pPr>
        <w:pStyle w:val="a9"/>
        <w:ind w:firstLine="284"/>
        <w:jc w:val="both"/>
        <w:rPr>
          <w:sz w:val="28"/>
          <w:szCs w:val="28"/>
        </w:rPr>
      </w:pPr>
      <w:r w:rsidRPr="002112C1">
        <w:rPr>
          <w:sz w:val="28"/>
          <w:szCs w:val="28"/>
        </w:rPr>
        <w:t xml:space="preserve">Программа позволит воспитать в детях такие качества, как </w:t>
      </w:r>
      <w:r w:rsidRPr="002112C1">
        <w:rPr>
          <w:sz w:val="28"/>
          <w:szCs w:val="28"/>
        </w:rPr>
        <w:lastRenderedPageBreak/>
        <w:t>дисциплинированность, внимание, собранность, ответственность, осторожность, уверенность. Ведь часто именно отсутствие их у человека станов</w:t>
      </w:r>
      <w:r w:rsidR="000B6B9F" w:rsidRPr="002112C1">
        <w:rPr>
          <w:sz w:val="28"/>
          <w:szCs w:val="28"/>
        </w:rPr>
        <w:t>ится причиной несчастных случаев на дороге.</w:t>
      </w:r>
      <w:r w:rsidRPr="002112C1">
        <w:rPr>
          <w:sz w:val="28"/>
          <w:szCs w:val="28"/>
        </w:rPr>
        <w:t xml:space="preserve"> </w:t>
      </w:r>
    </w:p>
    <w:p w14:paraId="6EDB5FD6" w14:textId="77777777" w:rsidR="000C03A2" w:rsidRPr="002112C1" w:rsidRDefault="000C03A2" w:rsidP="002112C1">
      <w:pPr>
        <w:pStyle w:val="a9"/>
        <w:ind w:firstLine="851"/>
        <w:jc w:val="both"/>
        <w:rPr>
          <w:sz w:val="28"/>
          <w:szCs w:val="28"/>
        </w:rPr>
      </w:pPr>
      <w:r w:rsidRPr="002112C1">
        <w:rPr>
          <w:sz w:val="28"/>
          <w:szCs w:val="28"/>
        </w:rPr>
        <w:t xml:space="preserve">По данной программе могут обучаться дети с ограниченными возможностями здоровья, дети-инвалиды и инвалиды с учетом особенностей их психофизического развития. Занятия с такими детьми проводятся вместе с другими обучающимися. Программа учитывает психологические и возрастные особенности детей с ОВЗ (ограниченными возможностями здоровья) и детей-инвалидов, предполагает вариативность объяснения учебного материала и практических заданий. </w:t>
      </w:r>
    </w:p>
    <w:p w14:paraId="70F88EB9" w14:textId="77777777" w:rsidR="000C03A2" w:rsidRPr="002112C1" w:rsidRDefault="000C03A2" w:rsidP="002112C1">
      <w:pPr>
        <w:pStyle w:val="a9"/>
        <w:jc w:val="both"/>
        <w:rPr>
          <w:sz w:val="28"/>
          <w:szCs w:val="28"/>
        </w:rPr>
      </w:pPr>
      <w:r w:rsidRPr="002112C1">
        <w:rPr>
          <w:sz w:val="28"/>
          <w:szCs w:val="28"/>
        </w:rPr>
        <w:t>Программа доступна для детей, находящихся в трудной жизненной ситуации, ориентирована на создание условий для формирования здорового и безопасного образа жизни, укрепления здоровья и гармоничного развития детей и подростков, воспитание морально-волевых качеств и стойкого интереса к занятиям, а также программа  создает условия для выявления творческих  способностей детей.</w:t>
      </w:r>
    </w:p>
    <w:p w14:paraId="0A884453" w14:textId="77777777" w:rsidR="000C03A2" w:rsidRPr="002112C1" w:rsidRDefault="000C03A2" w:rsidP="002112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2112C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Объём и срок реализации программы:</w:t>
      </w:r>
    </w:p>
    <w:p w14:paraId="28B1D409" w14:textId="77777777" w:rsidR="000C03A2" w:rsidRPr="002112C1" w:rsidRDefault="000C03A2" w:rsidP="002112C1">
      <w:pPr>
        <w:tabs>
          <w:tab w:val="left" w:pos="5730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12C1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Количество часов по программе в год - </w:t>
      </w:r>
      <w:r w:rsidRPr="002112C1">
        <w:rPr>
          <w:rFonts w:ascii="Times New Roman" w:hAnsi="Times New Roman" w:cs="Times New Roman"/>
          <w:sz w:val="28"/>
          <w:szCs w:val="28"/>
          <w:lang w:eastAsia="ru-RU"/>
        </w:rPr>
        <w:t>36 часов.</w:t>
      </w:r>
    </w:p>
    <w:p w14:paraId="4920135E" w14:textId="77777777" w:rsidR="000C03A2" w:rsidRPr="002112C1" w:rsidRDefault="000C03A2" w:rsidP="002112C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12C1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 продолжительности реализации программа</w:t>
      </w:r>
      <w:r w:rsidRPr="002112C1">
        <w:rPr>
          <w:rFonts w:ascii="Times New Roman" w:hAnsi="Times New Roman" w:cs="Times New Roman"/>
          <w:sz w:val="28"/>
          <w:szCs w:val="28"/>
          <w:lang w:eastAsia="ru-RU"/>
        </w:rPr>
        <w:t xml:space="preserve"> – одногодичная.</w:t>
      </w:r>
    </w:p>
    <w:p w14:paraId="6E93DC88" w14:textId="77777777" w:rsidR="000C03A2" w:rsidRPr="002112C1" w:rsidRDefault="000C03A2" w:rsidP="002112C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12C1">
        <w:rPr>
          <w:rFonts w:ascii="Times New Roman" w:hAnsi="Times New Roman" w:cs="Times New Roman"/>
          <w:sz w:val="28"/>
          <w:szCs w:val="28"/>
          <w:u w:val="single"/>
          <w:lang w:eastAsia="ru-RU"/>
        </w:rPr>
        <w:t>Занятия проводятся</w:t>
      </w:r>
      <w:r w:rsidRPr="002112C1">
        <w:rPr>
          <w:rFonts w:ascii="Times New Roman" w:hAnsi="Times New Roman" w:cs="Times New Roman"/>
          <w:sz w:val="28"/>
          <w:szCs w:val="28"/>
          <w:lang w:eastAsia="ru-RU"/>
        </w:rPr>
        <w:t xml:space="preserve"> с группой 1 раз в неделю по 45 минут</w:t>
      </w:r>
      <w:r w:rsidR="00BA162C" w:rsidRPr="002112C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9803003" w14:textId="77777777" w:rsidR="000C03A2" w:rsidRPr="002112C1" w:rsidRDefault="000C03A2" w:rsidP="002112C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12C1">
        <w:rPr>
          <w:rFonts w:ascii="Times New Roman" w:hAnsi="Times New Roman" w:cs="Times New Roman"/>
          <w:sz w:val="28"/>
          <w:szCs w:val="28"/>
          <w:u w:val="single"/>
          <w:lang w:eastAsia="ru-RU"/>
        </w:rPr>
        <w:t>Форма организации образовательного процесса</w:t>
      </w:r>
      <w:r w:rsidRPr="002112C1">
        <w:rPr>
          <w:rFonts w:ascii="Times New Roman" w:hAnsi="Times New Roman" w:cs="Times New Roman"/>
          <w:sz w:val="28"/>
          <w:szCs w:val="28"/>
          <w:lang w:eastAsia="ru-RU"/>
        </w:rPr>
        <w:t xml:space="preserve"> – групповая.</w:t>
      </w:r>
    </w:p>
    <w:p w14:paraId="05BEBE6E" w14:textId="77777777" w:rsidR="000C03A2" w:rsidRPr="002112C1" w:rsidRDefault="000C03A2" w:rsidP="002112C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12C1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 содержанию деятельности</w:t>
      </w:r>
      <w:r w:rsidRPr="002112C1">
        <w:rPr>
          <w:rFonts w:ascii="Times New Roman" w:hAnsi="Times New Roman" w:cs="Times New Roman"/>
          <w:sz w:val="28"/>
          <w:szCs w:val="28"/>
          <w:lang w:eastAsia="ru-RU"/>
        </w:rPr>
        <w:t xml:space="preserve"> – интегрированная</w:t>
      </w:r>
      <w:r w:rsidR="00BA162C" w:rsidRPr="002112C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19C458D" w14:textId="77777777" w:rsidR="000C03A2" w:rsidRPr="002112C1" w:rsidRDefault="000C03A2" w:rsidP="002112C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  <w:r w:rsidRPr="002112C1">
        <w:rPr>
          <w:rFonts w:ascii="Times New Roman" w:hAnsi="Times New Roman" w:cs="Times New Roman"/>
          <w:bCs/>
          <w:color w:val="000000"/>
          <w:kern w:val="24"/>
          <w:sz w:val="28"/>
          <w:szCs w:val="28"/>
          <w:u w:val="single"/>
        </w:rPr>
        <w:t>Уровень сложности</w:t>
      </w:r>
      <w:r w:rsidRPr="002112C1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 – базовый</w:t>
      </w:r>
      <w:r w:rsidR="00BA162C" w:rsidRPr="002112C1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.</w:t>
      </w:r>
    </w:p>
    <w:p w14:paraId="6324DF8D" w14:textId="77777777" w:rsidR="000C03A2" w:rsidRPr="002112C1" w:rsidRDefault="000C03A2" w:rsidP="002112C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12C1">
        <w:rPr>
          <w:rFonts w:ascii="Times New Roman" w:hAnsi="Times New Roman" w:cs="Times New Roman"/>
          <w:bCs/>
          <w:color w:val="000000"/>
          <w:kern w:val="24"/>
          <w:sz w:val="28"/>
          <w:szCs w:val="28"/>
          <w:u w:val="single"/>
        </w:rPr>
        <w:t>По уровню образования</w:t>
      </w:r>
      <w:r w:rsidRPr="002112C1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 </w:t>
      </w:r>
      <w:r w:rsidR="00BA162C" w:rsidRPr="002112C1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–</w:t>
      </w:r>
      <w:r w:rsidRPr="002112C1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 общеразвивающая</w:t>
      </w:r>
      <w:r w:rsidR="00BA162C" w:rsidRPr="002112C1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.</w:t>
      </w:r>
    </w:p>
    <w:p w14:paraId="18A1204F" w14:textId="77777777" w:rsidR="000C03A2" w:rsidRPr="002112C1" w:rsidRDefault="000C03A2" w:rsidP="00211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12C1">
        <w:rPr>
          <w:rFonts w:ascii="Times New Roman" w:hAnsi="Times New Roman" w:cs="Times New Roman"/>
          <w:sz w:val="28"/>
          <w:szCs w:val="28"/>
          <w:lang w:eastAsia="ru-RU"/>
        </w:rPr>
        <w:t>Образовательная программа включает в себя теоретическую и практическую части.</w:t>
      </w:r>
    </w:p>
    <w:p w14:paraId="78612DD8" w14:textId="77777777" w:rsidR="000C03A2" w:rsidRPr="002112C1" w:rsidRDefault="000C03A2" w:rsidP="002112C1">
      <w:pPr>
        <w:pStyle w:val="a9"/>
        <w:jc w:val="both"/>
        <w:rPr>
          <w:b/>
          <w:sz w:val="28"/>
          <w:szCs w:val="28"/>
          <w:u w:val="single"/>
        </w:rPr>
      </w:pPr>
      <w:r w:rsidRPr="002112C1">
        <w:rPr>
          <w:b/>
          <w:sz w:val="28"/>
          <w:szCs w:val="28"/>
          <w:u w:val="single"/>
        </w:rPr>
        <w:t>Формы организации занятий</w:t>
      </w:r>
    </w:p>
    <w:p w14:paraId="4328ABAF" w14:textId="77777777" w:rsidR="000C03A2" w:rsidRPr="002112C1" w:rsidRDefault="000C03A2" w:rsidP="002112C1">
      <w:pPr>
        <w:pStyle w:val="a9"/>
        <w:jc w:val="both"/>
        <w:rPr>
          <w:sz w:val="28"/>
          <w:szCs w:val="28"/>
        </w:rPr>
      </w:pPr>
    </w:p>
    <w:p w14:paraId="0A4F27ED" w14:textId="77777777" w:rsidR="000C03A2" w:rsidRPr="002112C1" w:rsidRDefault="000C03A2" w:rsidP="002112C1">
      <w:pPr>
        <w:pStyle w:val="a9"/>
        <w:jc w:val="both"/>
        <w:rPr>
          <w:sz w:val="28"/>
          <w:szCs w:val="28"/>
        </w:rPr>
      </w:pPr>
      <w:r w:rsidRPr="002112C1">
        <w:rPr>
          <w:sz w:val="28"/>
          <w:szCs w:val="28"/>
        </w:rPr>
        <w:t>1.Словесные: устное изложение, беседы с разбором и анализом опасной ситуации.</w:t>
      </w:r>
    </w:p>
    <w:p w14:paraId="19BB704A" w14:textId="77777777" w:rsidR="000B6B9F" w:rsidRPr="002112C1" w:rsidRDefault="000C03A2" w:rsidP="002112C1">
      <w:pPr>
        <w:pStyle w:val="a9"/>
        <w:jc w:val="both"/>
        <w:rPr>
          <w:sz w:val="28"/>
          <w:szCs w:val="28"/>
        </w:rPr>
      </w:pPr>
      <w:r w:rsidRPr="002112C1">
        <w:rPr>
          <w:sz w:val="28"/>
          <w:szCs w:val="28"/>
        </w:rPr>
        <w:t xml:space="preserve">2.Наглядные: показ иллюстраций, картин, схем, </w:t>
      </w:r>
      <w:r w:rsidR="000B6B9F" w:rsidRPr="002112C1">
        <w:rPr>
          <w:sz w:val="28"/>
          <w:szCs w:val="28"/>
        </w:rPr>
        <w:t>дорожных знаков.</w:t>
      </w:r>
    </w:p>
    <w:p w14:paraId="46CF7B68" w14:textId="77777777" w:rsidR="000C03A2" w:rsidRPr="002112C1" w:rsidRDefault="000C03A2" w:rsidP="002112C1">
      <w:pPr>
        <w:pStyle w:val="a9"/>
        <w:jc w:val="both"/>
        <w:rPr>
          <w:b/>
          <w:sz w:val="28"/>
          <w:szCs w:val="28"/>
          <w:u w:val="single"/>
        </w:rPr>
      </w:pPr>
      <w:r w:rsidRPr="002112C1">
        <w:rPr>
          <w:sz w:val="28"/>
          <w:szCs w:val="28"/>
        </w:rPr>
        <w:t xml:space="preserve">3.Практические: практические </w:t>
      </w:r>
      <w:r w:rsidR="000B6B9F" w:rsidRPr="002112C1">
        <w:rPr>
          <w:sz w:val="28"/>
          <w:szCs w:val="28"/>
        </w:rPr>
        <w:t>занятия по ПДД</w:t>
      </w:r>
      <w:r w:rsidRPr="002112C1">
        <w:rPr>
          <w:sz w:val="28"/>
          <w:szCs w:val="28"/>
        </w:rPr>
        <w:t>, игровые занятия, конкурсы, соревнования и викторины.</w:t>
      </w:r>
    </w:p>
    <w:p w14:paraId="20BE2B49" w14:textId="77777777" w:rsidR="000C03A2" w:rsidRPr="002112C1" w:rsidRDefault="000C03A2" w:rsidP="002112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12C1">
        <w:rPr>
          <w:rFonts w:ascii="Times New Roman" w:hAnsi="Times New Roman" w:cs="Times New Roman"/>
          <w:sz w:val="28"/>
          <w:szCs w:val="28"/>
          <w:lang w:eastAsia="ru-RU"/>
        </w:rPr>
        <w:t xml:space="preserve">Основная форма организации занятий – групповая, очная. Используется такие формы занятий как лекция, практическое занятие,  деловая и ролевая игра, экскурсия, дискуссия, диспут, </w:t>
      </w:r>
      <w:r w:rsidRPr="002112C1">
        <w:rPr>
          <w:rFonts w:ascii="Times New Roman" w:hAnsi="Times New Roman" w:cs="Times New Roman"/>
          <w:sz w:val="28"/>
          <w:szCs w:val="28"/>
        </w:rPr>
        <w:t>викторина, конкурсы, беседа,  встречи с интересными людьми. Также</w:t>
      </w:r>
      <w:r w:rsidR="00BA162C" w:rsidRPr="002112C1">
        <w:rPr>
          <w:rFonts w:ascii="Times New Roman" w:hAnsi="Times New Roman" w:cs="Times New Roman"/>
          <w:sz w:val="28"/>
          <w:szCs w:val="28"/>
        </w:rPr>
        <w:t xml:space="preserve"> </w:t>
      </w:r>
      <w:r w:rsidRPr="002112C1">
        <w:rPr>
          <w:rFonts w:ascii="Times New Roman" w:hAnsi="Times New Roman" w:cs="Times New Roman"/>
          <w:sz w:val="28"/>
          <w:szCs w:val="28"/>
        </w:rPr>
        <w:t>занятия проводятся в интерактивной форме, где тренируются сообразительность, память, реакция, умение обобщать и выделять главное, внимание и многие другие качества.</w:t>
      </w:r>
    </w:p>
    <w:p w14:paraId="3A8F5594" w14:textId="77777777" w:rsidR="000C03A2" w:rsidRPr="002112C1" w:rsidRDefault="000C03A2" w:rsidP="002112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12C1">
        <w:rPr>
          <w:rFonts w:ascii="Times New Roman" w:hAnsi="Times New Roman" w:cs="Times New Roman"/>
          <w:sz w:val="28"/>
          <w:szCs w:val="28"/>
          <w:lang w:eastAsia="ru-RU"/>
        </w:rPr>
        <w:t>Проведение занятий по программе предполагает использование широкого спектра методических средств, таких, как: интерактивность (работа в малых группах, ролевые игры); обучение через опыт и сотрудничество.</w:t>
      </w:r>
    </w:p>
    <w:p w14:paraId="27D2E23D" w14:textId="77777777" w:rsidR="000C03A2" w:rsidRPr="002112C1" w:rsidRDefault="000C03A2" w:rsidP="00211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12C1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Основные формы деятельности </w:t>
      </w:r>
      <w:r w:rsidRPr="002112C1">
        <w:rPr>
          <w:rFonts w:ascii="Times New Roman" w:hAnsi="Times New Roman" w:cs="Times New Roman"/>
          <w:sz w:val="28"/>
          <w:szCs w:val="28"/>
          <w:lang w:eastAsia="ru-RU"/>
        </w:rPr>
        <w:t xml:space="preserve">по данной программе: обучение, применение знаний на практике через практические занятия, соревнования, игры, практическая работа через конкурсы, викторины, шоу-программы. </w:t>
      </w:r>
    </w:p>
    <w:p w14:paraId="603DFEF9" w14:textId="77777777" w:rsidR="000C03A2" w:rsidRPr="002112C1" w:rsidRDefault="000C03A2" w:rsidP="002112C1">
      <w:pPr>
        <w:pStyle w:val="a4"/>
        <w:jc w:val="both"/>
        <w:rPr>
          <w:sz w:val="28"/>
          <w:szCs w:val="28"/>
        </w:rPr>
      </w:pPr>
    </w:p>
    <w:p w14:paraId="456B74DE" w14:textId="77777777" w:rsidR="000C03A2" w:rsidRPr="002112C1" w:rsidRDefault="000C03A2" w:rsidP="002112C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112C1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0B6B9F" w:rsidRPr="00211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условий для формирования у школьников устойчивых навыков безопасного поведения на улицах и дорогах.</w:t>
      </w:r>
    </w:p>
    <w:p w14:paraId="466F3D64" w14:textId="77777777" w:rsidR="000C03A2" w:rsidRPr="002112C1" w:rsidRDefault="000C03A2" w:rsidP="002112C1">
      <w:pPr>
        <w:pStyle w:val="2"/>
        <w:ind w:left="0"/>
        <w:jc w:val="both"/>
        <w:rPr>
          <w:bCs w:val="0"/>
          <w:sz w:val="28"/>
          <w:szCs w:val="28"/>
        </w:rPr>
      </w:pPr>
      <w:r w:rsidRPr="002112C1">
        <w:rPr>
          <w:bCs w:val="0"/>
          <w:sz w:val="28"/>
          <w:szCs w:val="28"/>
        </w:rPr>
        <w:lastRenderedPageBreak/>
        <w:t>Задачи</w:t>
      </w:r>
    </w:p>
    <w:p w14:paraId="34930FE1" w14:textId="77777777" w:rsidR="0040713A" w:rsidRPr="002112C1" w:rsidRDefault="0040713A" w:rsidP="002112C1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i/>
          <w:iCs/>
          <w:color w:val="000000"/>
          <w:sz w:val="28"/>
          <w:szCs w:val="28"/>
          <w:u w:val="single"/>
        </w:rPr>
        <w:t>Обучающие:</w:t>
      </w:r>
    </w:p>
    <w:p w14:paraId="08D4E975" w14:textId="77777777" w:rsidR="0040713A" w:rsidRPr="002112C1" w:rsidRDefault="0040713A" w:rsidP="002112C1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Сформировать у обучающихся потребность в изучении правил дорожного движения и осознанное к ним отношение;</w:t>
      </w:r>
    </w:p>
    <w:p w14:paraId="6B0CE240" w14:textId="77777777" w:rsidR="0040713A" w:rsidRPr="002112C1" w:rsidRDefault="0040713A" w:rsidP="002112C1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Сформировать устойчивые навыки соблюдения и выполнения правил дорожного движения;</w:t>
      </w:r>
    </w:p>
    <w:p w14:paraId="6850ACA8" w14:textId="77777777" w:rsidR="0040713A" w:rsidRPr="002112C1" w:rsidRDefault="0040713A" w:rsidP="002112C1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Обучить способам оказания самопомощи и первой медицинской помощи.</w:t>
      </w:r>
    </w:p>
    <w:p w14:paraId="79FC8929" w14:textId="77777777" w:rsidR="0040713A" w:rsidRPr="002112C1" w:rsidRDefault="0040713A" w:rsidP="002112C1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i/>
          <w:iCs/>
          <w:color w:val="000000"/>
          <w:sz w:val="28"/>
          <w:szCs w:val="28"/>
          <w:u w:val="single"/>
        </w:rPr>
        <w:t>Развивающие:</w:t>
      </w:r>
    </w:p>
    <w:p w14:paraId="6826EBD1" w14:textId="77777777" w:rsidR="0040713A" w:rsidRPr="002112C1" w:rsidRDefault="0040713A" w:rsidP="002112C1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3831AFEE" w14:textId="77777777" w:rsidR="0040713A" w:rsidRPr="002112C1" w:rsidRDefault="0040713A" w:rsidP="002112C1">
      <w:pPr>
        <w:pStyle w:val="aa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Повысить интерес школьников к велоспорту;</w:t>
      </w:r>
    </w:p>
    <w:p w14:paraId="653712BA" w14:textId="77777777" w:rsidR="0040713A" w:rsidRPr="002112C1" w:rsidRDefault="0040713A" w:rsidP="002112C1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Развивать у учащихся умение ориентироваться в дорожно-транспортной ситуации.</w:t>
      </w:r>
    </w:p>
    <w:p w14:paraId="0CD65E89" w14:textId="77777777" w:rsidR="0040713A" w:rsidRPr="002112C1" w:rsidRDefault="0040713A" w:rsidP="002112C1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i/>
          <w:iCs/>
          <w:color w:val="000000"/>
          <w:sz w:val="28"/>
          <w:szCs w:val="28"/>
          <w:u w:val="single"/>
        </w:rPr>
        <w:t>Воспитательные:</w:t>
      </w:r>
    </w:p>
    <w:p w14:paraId="16F57601" w14:textId="77777777" w:rsidR="0040713A" w:rsidRPr="002112C1" w:rsidRDefault="0040713A" w:rsidP="002112C1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Воспитывать чувство ответственности, культуры безопасного поведения на дорогах и улицах;</w:t>
      </w:r>
    </w:p>
    <w:p w14:paraId="61BCBBBC" w14:textId="77777777" w:rsidR="0040713A" w:rsidRPr="002112C1" w:rsidRDefault="0040713A" w:rsidP="002112C1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Выработать у учащихся культуру поведения в транспорте и дорожную этику.</w:t>
      </w:r>
    </w:p>
    <w:p w14:paraId="207AFE0E" w14:textId="77777777" w:rsidR="0040713A" w:rsidRPr="002112C1" w:rsidRDefault="0040713A" w:rsidP="002112C1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Главные принципы программы</w:t>
      </w:r>
    </w:p>
    <w:p w14:paraId="29712200" w14:textId="77777777" w:rsidR="0040713A" w:rsidRPr="002112C1" w:rsidRDefault="0040713A" w:rsidP="002112C1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Деятельность кружка не должна нарушать учебного процесса школы.</w:t>
      </w:r>
    </w:p>
    <w:p w14:paraId="74321557" w14:textId="77777777" w:rsidR="0040713A" w:rsidRPr="002112C1" w:rsidRDefault="0040713A" w:rsidP="002112C1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Использование наглядного пособия, ИКТ и всех средств наглядности.</w:t>
      </w:r>
    </w:p>
    <w:p w14:paraId="4069A56A" w14:textId="77777777" w:rsidR="0040713A" w:rsidRPr="002112C1" w:rsidRDefault="0040713A" w:rsidP="002112C1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Предполагает постепенное усложнение материала.</w:t>
      </w:r>
    </w:p>
    <w:p w14:paraId="2FFBA242" w14:textId="77777777" w:rsidR="0040713A" w:rsidRPr="002112C1" w:rsidRDefault="0040713A" w:rsidP="002112C1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4. Добровольность участия в данном виде деятельности.</w:t>
      </w:r>
    </w:p>
    <w:p w14:paraId="638C9424" w14:textId="77777777" w:rsidR="0040713A" w:rsidRPr="002112C1" w:rsidRDefault="0040713A" w:rsidP="002112C1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5. Активность и творческий подход к проведению мероприятий.</w:t>
      </w:r>
    </w:p>
    <w:p w14:paraId="231C24F0" w14:textId="77777777" w:rsidR="0040713A" w:rsidRPr="002112C1" w:rsidRDefault="0040713A" w:rsidP="002112C1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6. Доброжелательная и непринуждённая обстановка работы кружка.</w:t>
      </w:r>
    </w:p>
    <w:p w14:paraId="09C1C855" w14:textId="77777777" w:rsidR="0040713A" w:rsidRPr="002112C1" w:rsidRDefault="0040713A" w:rsidP="002112C1">
      <w:pPr>
        <w:pStyle w:val="2"/>
        <w:ind w:left="0"/>
        <w:jc w:val="both"/>
        <w:rPr>
          <w:bCs w:val="0"/>
          <w:sz w:val="28"/>
          <w:szCs w:val="28"/>
        </w:rPr>
      </w:pPr>
    </w:p>
    <w:p w14:paraId="6A2F20BF" w14:textId="77777777" w:rsidR="0040713A" w:rsidRPr="002112C1" w:rsidRDefault="0040713A" w:rsidP="002112C1">
      <w:pPr>
        <w:pStyle w:val="2"/>
        <w:ind w:left="0"/>
        <w:jc w:val="both"/>
        <w:rPr>
          <w:bCs w:val="0"/>
          <w:sz w:val="28"/>
          <w:szCs w:val="28"/>
        </w:rPr>
      </w:pPr>
    </w:p>
    <w:p w14:paraId="2D081E3F" w14:textId="77777777" w:rsidR="000C03A2" w:rsidRPr="002112C1" w:rsidRDefault="000C03A2" w:rsidP="002112C1">
      <w:pPr>
        <w:pStyle w:val="a9"/>
        <w:jc w:val="both"/>
        <w:rPr>
          <w:b/>
          <w:sz w:val="28"/>
          <w:szCs w:val="28"/>
          <w:u w:val="single"/>
        </w:rPr>
      </w:pPr>
      <w:r w:rsidRPr="002112C1">
        <w:rPr>
          <w:b/>
          <w:sz w:val="28"/>
          <w:szCs w:val="28"/>
          <w:u w:val="single"/>
        </w:rPr>
        <w:t>Планируемые результаты</w:t>
      </w:r>
    </w:p>
    <w:p w14:paraId="2B7D2F14" w14:textId="77777777" w:rsidR="000C03A2" w:rsidRPr="002112C1" w:rsidRDefault="000C03A2" w:rsidP="002112C1">
      <w:pPr>
        <w:pStyle w:val="a9"/>
        <w:jc w:val="both"/>
        <w:rPr>
          <w:sz w:val="28"/>
          <w:szCs w:val="28"/>
        </w:rPr>
      </w:pPr>
      <w:r w:rsidRPr="002112C1">
        <w:rPr>
          <w:b/>
          <w:sz w:val="28"/>
          <w:szCs w:val="28"/>
        </w:rPr>
        <w:t xml:space="preserve">Основными показателями результативности </w:t>
      </w:r>
      <w:r w:rsidRPr="002112C1">
        <w:rPr>
          <w:sz w:val="28"/>
          <w:szCs w:val="28"/>
        </w:rPr>
        <w:t xml:space="preserve">программы является активное участие детей в </w:t>
      </w:r>
      <w:proofErr w:type="spellStart"/>
      <w:r w:rsidRPr="002112C1">
        <w:rPr>
          <w:sz w:val="28"/>
          <w:szCs w:val="28"/>
        </w:rPr>
        <w:t>конкурсно</w:t>
      </w:r>
      <w:proofErr w:type="spellEnd"/>
      <w:r w:rsidRPr="002112C1">
        <w:rPr>
          <w:sz w:val="28"/>
          <w:szCs w:val="28"/>
        </w:rPr>
        <w:t xml:space="preserve"> -</w:t>
      </w:r>
      <w:r w:rsidR="00FE2BB7" w:rsidRPr="002112C1">
        <w:rPr>
          <w:sz w:val="28"/>
          <w:szCs w:val="28"/>
        </w:rPr>
        <w:t xml:space="preserve"> </w:t>
      </w:r>
      <w:r w:rsidRPr="002112C1">
        <w:rPr>
          <w:sz w:val="28"/>
          <w:szCs w:val="28"/>
        </w:rPr>
        <w:t>соревновательных мероприятиях. Это позволяет им продемонстрировать свои знания, умения и навыки, полученные в результате освоения программы, заинтересованность участников в дальнейшем изучении основ безопасности, соблюдении и пропаганде здорового образа жизни.</w:t>
      </w:r>
    </w:p>
    <w:p w14:paraId="7C83E415" w14:textId="77777777" w:rsidR="000C03A2" w:rsidRPr="002112C1" w:rsidRDefault="000C03A2" w:rsidP="002112C1">
      <w:pPr>
        <w:pStyle w:val="a9"/>
        <w:jc w:val="both"/>
        <w:rPr>
          <w:sz w:val="28"/>
          <w:szCs w:val="28"/>
        </w:rPr>
      </w:pPr>
      <w:r w:rsidRPr="002112C1">
        <w:rPr>
          <w:b/>
          <w:sz w:val="28"/>
          <w:szCs w:val="28"/>
        </w:rPr>
        <w:t>Личностными</w:t>
      </w:r>
      <w:r w:rsidRPr="002112C1">
        <w:rPr>
          <w:sz w:val="28"/>
          <w:szCs w:val="28"/>
        </w:rPr>
        <w:t xml:space="preserve"> результатами изучения курса является формирование следующих умений:</w:t>
      </w:r>
    </w:p>
    <w:p w14:paraId="6AD20751" w14:textId="77777777" w:rsidR="000C03A2" w:rsidRPr="002112C1" w:rsidRDefault="000C03A2" w:rsidP="002112C1">
      <w:pPr>
        <w:pStyle w:val="a9"/>
        <w:jc w:val="both"/>
        <w:rPr>
          <w:sz w:val="28"/>
          <w:szCs w:val="28"/>
        </w:rPr>
      </w:pPr>
      <w:r w:rsidRPr="002112C1">
        <w:rPr>
          <w:sz w:val="28"/>
          <w:szCs w:val="28"/>
        </w:rPr>
        <w:t>-соотносить поступки и события с принятыми этическими принципами и нормами безопасности;</w:t>
      </w:r>
    </w:p>
    <w:p w14:paraId="166F9ADA" w14:textId="77777777" w:rsidR="000C03A2" w:rsidRPr="002112C1" w:rsidRDefault="000C03A2" w:rsidP="002112C1">
      <w:pPr>
        <w:pStyle w:val="a9"/>
        <w:jc w:val="both"/>
        <w:rPr>
          <w:sz w:val="28"/>
          <w:szCs w:val="28"/>
        </w:rPr>
      </w:pPr>
      <w:r w:rsidRPr="002112C1">
        <w:rPr>
          <w:sz w:val="28"/>
          <w:szCs w:val="28"/>
        </w:rPr>
        <w:t>-оценивать жизненные ситуации (поступки, явления, события) с точки зрения собственных ощущений (явления, события) и полученных знаний;</w:t>
      </w:r>
    </w:p>
    <w:p w14:paraId="52944A60" w14:textId="77777777" w:rsidR="000C03A2" w:rsidRPr="002112C1" w:rsidRDefault="000C03A2" w:rsidP="002112C1">
      <w:pPr>
        <w:pStyle w:val="a9"/>
        <w:jc w:val="both"/>
        <w:rPr>
          <w:sz w:val="28"/>
          <w:szCs w:val="28"/>
        </w:rPr>
      </w:pPr>
      <w:r w:rsidRPr="002112C1">
        <w:rPr>
          <w:sz w:val="28"/>
          <w:szCs w:val="28"/>
        </w:rPr>
        <w:t>-в предложенных ситуациях отмечать конкретные поступки, которые можно оценить как хорошие или плохие;</w:t>
      </w:r>
    </w:p>
    <w:p w14:paraId="1DF63306" w14:textId="77777777" w:rsidR="000C03A2" w:rsidRPr="002112C1" w:rsidRDefault="000C03A2" w:rsidP="002112C1">
      <w:pPr>
        <w:pStyle w:val="a9"/>
        <w:jc w:val="both"/>
        <w:rPr>
          <w:sz w:val="28"/>
          <w:szCs w:val="28"/>
        </w:rPr>
      </w:pPr>
      <w:r w:rsidRPr="002112C1">
        <w:rPr>
          <w:b/>
          <w:sz w:val="28"/>
          <w:szCs w:val="28"/>
        </w:rPr>
        <w:t>Метапредметными</w:t>
      </w:r>
      <w:r w:rsidRPr="002112C1">
        <w:rPr>
          <w:sz w:val="28"/>
          <w:szCs w:val="28"/>
        </w:rPr>
        <w:t xml:space="preserve"> результатами изучения курса является формирование следующих универсальных учебных действий (УУД):</w:t>
      </w:r>
    </w:p>
    <w:p w14:paraId="0910211C" w14:textId="77777777" w:rsidR="000C03A2" w:rsidRPr="002112C1" w:rsidRDefault="000C03A2" w:rsidP="002112C1">
      <w:pPr>
        <w:pStyle w:val="a9"/>
        <w:jc w:val="both"/>
        <w:rPr>
          <w:b/>
          <w:sz w:val="28"/>
          <w:szCs w:val="28"/>
        </w:rPr>
      </w:pPr>
      <w:r w:rsidRPr="002112C1">
        <w:rPr>
          <w:b/>
          <w:sz w:val="28"/>
          <w:szCs w:val="28"/>
        </w:rPr>
        <w:t>Познавательные УУД:</w:t>
      </w:r>
    </w:p>
    <w:p w14:paraId="4AD2DDED" w14:textId="77777777" w:rsidR="000C03A2" w:rsidRPr="002112C1" w:rsidRDefault="000C03A2" w:rsidP="002112C1">
      <w:pPr>
        <w:pStyle w:val="a9"/>
        <w:jc w:val="both"/>
        <w:rPr>
          <w:sz w:val="28"/>
          <w:szCs w:val="28"/>
        </w:rPr>
      </w:pPr>
      <w:r w:rsidRPr="002112C1">
        <w:rPr>
          <w:sz w:val="28"/>
          <w:szCs w:val="28"/>
        </w:rPr>
        <w:t>-определять, различать и называть детали чрезвычайной ситуации;</w:t>
      </w:r>
    </w:p>
    <w:p w14:paraId="1698B420" w14:textId="77777777" w:rsidR="000C03A2" w:rsidRPr="002112C1" w:rsidRDefault="000C03A2" w:rsidP="002112C1">
      <w:pPr>
        <w:pStyle w:val="a9"/>
        <w:jc w:val="both"/>
        <w:rPr>
          <w:sz w:val="28"/>
          <w:szCs w:val="28"/>
        </w:rPr>
      </w:pPr>
      <w:r w:rsidRPr="002112C1">
        <w:rPr>
          <w:sz w:val="28"/>
          <w:szCs w:val="28"/>
        </w:rPr>
        <w:t xml:space="preserve">-прогнозировать по условиям, заданным взрослым, развитие различных </w:t>
      </w:r>
      <w:r w:rsidRPr="002112C1">
        <w:rPr>
          <w:sz w:val="28"/>
          <w:szCs w:val="28"/>
        </w:rPr>
        <w:lastRenderedPageBreak/>
        <w:t>неблагоприятных ситуаций и самостоятельно выходить из них, минимизировать последствия.</w:t>
      </w:r>
    </w:p>
    <w:p w14:paraId="7B430018" w14:textId="77777777" w:rsidR="000C03A2" w:rsidRPr="002112C1" w:rsidRDefault="000C03A2" w:rsidP="002112C1">
      <w:pPr>
        <w:pStyle w:val="a9"/>
        <w:jc w:val="both"/>
        <w:rPr>
          <w:b/>
          <w:sz w:val="28"/>
          <w:szCs w:val="28"/>
        </w:rPr>
      </w:pPr>
      <w:r w:rsidRPr="002112C1">
        <w:rPr>
          <w:b/>
          <w:sz w:val="28"/>
          <w:szCs w:val="28"/>
        </w:rPr>
        <w:t>Регулятивные УУД:</w:t>
      </w:r>
    </w:p>
    <w:p w14:paraId="54679C11" w14:textId="77777777" w:rsidR="000C03A2" w:rsidRPr="002112C1" w:rsidRDefault="000C03A2" w:rsidP="002112C1">
      <w:pPr>
        <w:pStyle w:val="a9"/>
        <w:jc w:val="both"/>
        <w:rPr>
          <w:sz w:val="28"/>
          <w:szCs w:val="28"/>
        </w:rPr>
      </w:pPr>
      <w:r w:rsidRPr="002112C1">
        <w:rPr>
          <w:sz w:val="28"/>
          <w:szCs w:val="28"/>
        </w:rPr>
        <w:t>-умение работать по предложенным методикам, инструкциям;</w:t>
      </w:r>
    </w:p>
    <w:p w14:paraId="25DB220D" w14:textId="77777777" w:rsidR="000C03A2" w:rsidRPr="002112C1" w:rsidRDefault="000C03A2" w:rsidP="002112C1">
      <w:pPr>
        <w:pStyle w:val="a9"/>
        <w:jc w:val="both"/>
        <w:rPr>
          <w:sz w:val="28"/>
          <w:szCs w:val="28"/>
        </w:rPr>
      </w:pPr>
      <w:r w:rsidRPr="002112C1">
        <w:rPr>
          <w:sz w:val="28"/>
          <w:szCs w:val="28"/>
        </w:rPr>
        <w:t>-умение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</w:t>
      </w:r>
    </w:p>
    <w:p w14:paraId="62B61973" w14:textId="77777777" w:rsidR="000C03A2" w:rsidRPr="002112C1" w:rsidRDefault="000C03A2" w:rsidP="002112C1">
      <w:pPr>
        <w:pStyle w:val="a9"/>
        <w:jc w:val="both"/>
        <w:rPr>
          <w:sz w:val="28"/>
          <w:szCs w:val="28"/>
        </w:rPr>
      </w:pPr>
      <w:r w:rsidRPr="002112C1">
        <w:rPr>
          <w:sz w:val="28"/>
          <w:szCs w:val="28"/>
        </w:rPr>
        <w:t>-определять и формулировать цель деятельности на занятии с помощью педагога.</w:t>
      </w:r>
    </w:p>
    <w:p w14:paraId="7EFB2A9D" w14:textId="77777777" w:rsidR="000C03A2" w:rsidRPr="002112C1" w:rsidRDefault="000C03A2" w:rsidP="002112C1">
      <w:pPr>
        <w:pStyle w:val="a9"/>
        <w:jc w:val="both"/>
        <w:rPr>
          <w:b/>
          <w:sz w:val="28"/>
          <w:szCs w:val="28"/>
        </w:rPr>
      </w:pPr>
      <w:r w:rsidRPr="002112C1">
        <w:rPr>
          <w:b/>
          <w:sz w:val="28"/>
          <w:szCs w:val="28"/>
        </w:rPr>
        <w:t>Коммуникативные УУД:</w:t>
      </w:r>
    </w:p>
    <w:p w14:paraId="049EC113" w14:textId="77777777" w:rsidR="000C03A2" w:rsidRPr="002112C1" w:rsidRDefault="000C03A2" w:rsidP="002112C1">
      <w:pPr>
        <w:pStyle w:val="a9"/>
        <w:jc w:val="both"/>
        <w:rPr>
          <w:sz w:val="28"/>
          <w:szCs w:val="28"/>
        </w:rPr>
      </w:pPr>
      <w:r w:rsidRPr="002112C1">
        <w:rPr>
          <w:sz w:val="28"/>
          <w:szCs w:val="28"/>
        </w:rPr>
        <w:t>-умение слушать и вступать в диалог;</w:t>
      </w:r>
    </w:p>
    <w:p w14:paraId="5961A914" w14:textId="77777777" w:rsidR="000C03A2" w:rsidRPr="002112C1" w:rsidRDefault="000C03A2" w:rsidP="002112C1">
      <w:pPr>
        <w:pStyle w:val="a9"/>
        <w:jc w:val="both"/>
        <w:rPr>
          <w:sz w:val="28"/>
          <w:szCs w:val="28"/>
        </w:rPr>
      </w:pPr>
      <w:r w:rsidRPr="002112C1">
        <w:rPr>
          <w:sz w:val="28"/>
          <w:szCs w:val="28"/>
        </w:rPr>
        <w:t>-участвовать в коллективном обсуждении проблем;</w:t>
      </w:r>
    </w:p>
    <w:p w14:paraId="12A0406E" w14:textId="77777777" w:rsidR="000C03A2" w:rsidRPr="002112C1" w:rsidRDefault="000C03A2" w:rsidP="002112C1">
      <w:pPr>
        <w:pStyle w:val="a9"/>
        <w:jc w:val="both"/>
        <w:rPr>
          <w:sz w:val="28"/>
          <w:szCs w:val="28"/>
        </w:rPr>
      </w:pPr>
      <w:r w:rsidRPr="002112C1">
        <w:rPr>
          <w:b/>
          <w:sz w:val="28"/>
          <w:szCs w:val="28"/>
        </w:rPr>
        <w:t xml:space="preserve">Образовательными </w:t>
      </w:r>
    </w:p>
    <w:p w14:paraId="28D47F79" w14:textId="77777777" w:rsidR="0040713A" w:rsidRPr="002112C1" w:rsidRDefault="0040713A" w:rsidP="002112C1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Учащиеся должны знать:</w:t>
      </w:r>
    </w:p>
    <w:p w14:paraId="7B2B11AE" w14:textId="77777777" w:rsidR="0040713A" w:rsidRPr="002112C1" w:rsidRDefault="0040713A" w:rsidP="002112C1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правила дорожного движения, нормативные документы об ответственности за нарушение ПДД;</w:t>
      </w:r>
    </w:p>
    <w:p w14:paraId="3E52406A" w14:textId="77777777" w:rsidR="0040713A" w:rsidRPr="002112C1" w:rsidRDefault="0040713A" w:rsidP="002112C1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серии дорожных знаков и их представителей;</w:t>
      </w:r>
    </w:p>
    <w:p w14:paraId="747DF440" w14:textId="77777777" w:rsidR="0040713A" w:rsidRPr="002112C1" w:rsidRDefault="0040713A" w:rsidP="002112C1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способы оказания первой медицинской помощи;</w:t>
      </w:r>
    </w:p>
    <w:p w14:paraId="1F1041F9" w14:textId="77777777" w:rsidR="0040713A" w:rsidRPr="002112C1" w:rsidRDefault="0040713A" w:rsidP="002112C1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техническое устройство велосипеда.</w:t>
      </w:r>
    </w:p>
    <w:p w14:paraId="4DBFB7B6" w14:textId="77777777" w:rsidR="0040713A" w:rsidRPr="002112C1" w:rsidRDefault="0040713A" w:rsidP="002112C1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уметь:</w:t>
      </w:r>
    </w:p>
    <w:p w14:paraId="4EF79B2E" w14:textId="77777777" w:rsidR="0040713A" w:rsidRPr="002112C1" w:rsidRDefault="0040713A" w:rsidP="002112C1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работать с правилами дорожного движения, выделять нужную информацию;</w:t>
      </w:r>
    </w:p>
    <w:p w14:paraId="0C091A4B" w14:textId="77777777" w:rsidR="0040713A" w:rsidRPr="002112C1" w:rsidRDefault="0040713A" w:rsidP="002112C1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работать по билетам, предложенным газетой «Добрая дорога детства»;</w:t>
      </w:r>
    </w:p>
    <w:p w14:paraId="544255E8" w14:textId="77777777" w:rsidR="0040713A" w:rsidRPr="002112C1" w:rsidRDefault="0040713A" w:rsidP="002112C1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читать информацию по дорожным знакам; оценивать дорожную ситуацию;</w:t>
      </w:r>
    </w:p>
    <w:p w14:paraId="0FE69AFF" w14:textId="77777777" w:rsidR="0040713A" w:rsidRPr="002112C1" w:rsidRDefault="0040713A" w:rsidP="002112C1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оказывать первую медицинскую помощь пострадавшему;</w:t>
      </w:r>
    </w:p>
    <w:p w14:paraId="1CD4E9D4" w14:textId="77777777" w:rsidR="0040713A" w:rsidRPr="002112C1" w:rsidRDefault="0040713A" w:rsidP="002112C1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пользоваться общественным транспортом;</w:t>
      </w:r>
    </w:p>
    <w:p w14:paraId="2F1B1E8B" w14:textId="77777777" w:rsidR="0040713A" w:rsidRPr="002112C1" w:rsidRDefault="0040713A" w:rsidP="002112C1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управлять велосипедом.</w:t>
      </w:r>
    </w:p>
    <w:p w14:paraId="3E6F7AA3" w14:textId="77777777" w:rsidR="0040713A" w:rsidRPr="002112C1" w:rsidRDefault="0040713A" w:rsidP="002112C1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иметь навыки:</w:t>
      </w:r>
    </w:p>
    <w:p w14:paraId="55C08546" w14:textId="77777777" w:rsidR="0040713A" w:rsidRPr="002112C1" w:rsidRDefault="0040713A" w:rsidP="002112C1">
      <w:pPr>
        <w:pStyle w:val="aa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дисциплины, осторожности, безопасного движения как пешехода, пассажира, велосипедиста;</w:t>
      </w:r>
    </w:p>
    <w:p w14:paraId="55C5A1E6" w14:textId="77777777" w:rsidR="0040713A" w:rsidRPr="002112C1" w:rsidRDefault="0040713A" w:rsidP="002112C1">
      <w:pPr>
        <w:pStyle w:val="aa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взаимной поддержки и выручки в совместной деятельности;</w:t>
      </w:r>
    </w:p>
    <w:p w14:paraId="19E0DBBC" w14:textId="77777777" w:rsidR="0040713A" w:rsidRPr="002112C1" w:rsidRDefault="0040713A" w:rsidP="002112C1">
      <w:pPr>
        <w:pStyle w:val="aa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участия в конкурсах, соревнованиях.</w:t>
      </w:r>
    </w:p>
    <w:p w14:paraId="625A7357" w14:textId="77777777" w:rsidR="0040713A" w:rsidRPr="002112C1" w:rsidRDefault="0040713A" w:rsidP="002112C1">
      <w:pPr>
        <w:pStyle w:val="aa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активной жизненной позиции образцового участника дорожного движения.</w:t>
      </w:r>
    </w:p>
    <w:p w14:paraId="4307CBB6" w14:textId="77777777" w:rsidR="000C03A2" w:rsidRPr="002112C1" w:rsidRDefault="000C03A2" w:rsidP="002112C1">
      <w:pPr>
        <w:pStyle w:val="a9"/>
        <w:jc w:val="both"/>
        <w:rPr>
          <w:b/>
          <w:sz w:val="28"/>
          <w:szCs w:val="28"/>
        </w:rPr>
      </w:pPr>
      <w:r w:rsidRPr="002112C1">
        <w:rPr>
          <w:b/>
          <w:sz w:val="28"/>
          <w:szCs w:val="28"/>
        </w:rPr>
        <w:t>Формы и методы контроля</w:t>
      </w:r>
    </w:p>
    <w:p w14:paraId="1D1EEFAB" w14:textId="77777777" w:rsidR="000C03A2" w:rsidRPr="002112C1" w:rsidRDefault="000C03A2" w:rsidP="002112C1">
      <w:pPr>
        <w:pStyle w:val="a9"/>
        <w:ind w:firstLine="851"/>
        <w:jc w:val="both"/>
        <w:rPr>
          <w:sz w:val="28"/>
          <w:szCs w:val="28"/>
        </w:rPr>
      </w:pPr>
      <w:r w:rsidRPr="002112C1">
        <w:rPr>
          <w:sz w:val="28"/>
          <w:szCs w:val="28"/>
        </w:rPr>
        <w:t xml:space="preserve">Объектами контроля являются навыки, умения, знания учащихся. Все образовательные блоки предусматривают не только усвоение теоретических знаний, но и формирование </w:t>
      </w:r>
      <w:proofErr w:type="spellStart"/>
      <w:r w:rsidRPr="002112C1">
        <w:rPr>
          <w:sz w:val="28"/>
          <w:szCs w:val="28"/>
        </w:rPr>
        <w:t>деятельностно</w:t>
      </w:r>
      <w:proofErr w:type="spellEnd"/>
      <w:r w:rsidR="00FE2BB7" w:rsidRPr="002112C1">
        <w:rPr>
          <w:sz w:val="28"/>
          <w:szCs w:val="28"/>
        </w:rPr>
        <w:t xml:space="preserve"> </w:t>
      </w:r>
      <w:r w:rsidRPr="002112C1">
        <w:rPr>
          <w:sz w:val="28"/>
          <w:szCs w:val="28"/>
        </w:rPr>
        <w:t>-</w:t>
      </w:r>
      <w:r w:rsidR="00FE2BB7" w:rsidRPr="002112C1">
        <w:rPr>
          <w:sz w:val="28"/>
          <w:szCs w:val="28"/>
        </w:rPr>
        <w:t xml:space="preserve"> </w:t>
      </w:r>
      <w:r w:rsidRPr="002112C1">
        <w:rPr>
          <w:sz w:val="28"/>
          <w:szCs w:val="28"/>
        </w:rPr>
        <w:t>практического опыта. Практические задания способствуют развитию творческих способностей.</w:t>
      </w:r>
    </w:p>
    <w:p w14:paraId="46DD31D6" w14:textId="77777777" w:rsidR="000C03A2" w:rsidRPr="002112C1" w:rsidRDefault="000C03A2" w:rsidP="002112C1">
      <w:pPr>
        <w:pStyle w:val="a9"/>
        <w:jc w:val="both"/>
        <w:rPr>
          <w:rStyle w:val="FontStyle26"/>
          <w:sz w:val="28"/>
          <w:szCs w:val="28"/>
        </w:rPr>
      </w:pPr>
      <w:r w:rsidRPr="002112C1">
        <w:rPr>
          <w:sz w:val="28"/>
          <w:szCs w:val="28"/>
        </w:rPr>
        <w:t>Формы контроля: устные сообщения, тестирование; участие обучающихся в мероп</w:t>
      </w:r>
      <w:r w:rsidR="0008280E" w:rsidRPr="002112C1">
        <w:rPr>
          <w:sz w:val="28"/>
          <w:szCs w:val="28"/>
        </w:rPr>
        <w:t>риятиях по профилактике детского дорожно-транспортного травматизма</w:t>
      </w:r>
      <w:r w:rsidRPr="002112C1">
        <w:rPr>
          <w:sz w:val="28"/>
          <w:szCs w:val="28"/>
        </w:rPr>
        <w:t xml:space="preserve">, конкурсах школьного и муниципального уровня. </w:t>
      </w:r>
      <w:r w:rsidR="00FE2BB7" w:rsidRPr="002112C1">
        <w:rPr>
          <w:sz w:val="28"/>
          <w:szCs w:val="28"/>
        </w:rPr>
        <w:t xml:space="preserve">    </w:t>
      </w:r>
      <w:r w:rsidRPr="002112C1">
        <w:rPr>
          <w:sz w:val="28"/>
          <w:szCs w:val="28"/>
        </w:rPr>
        <w:t>Контроль</w:t>
      </w:r>
      <w:r w:rsidR="00FE2BB7" w:rsidRPr="002112C1">
        <w:rPr>
          <w:sz w:val="28"/>
          <w:szCs w:val="28"/>
        </w:rPr>
        <w:t xml:space="preserve"> </w:t>
      </w:r>
      <w:r w:rsidRPr="002112C1">
        <w:rPr>
          <w:sz w:val="28"/>
          <w:szCs w:val="28"/>
        </w:rPr>
        <w:t>над</w:t>
      </w:r>
      <w:r w:rsidR="00FE2BB7" w:rsidRPr="002112C1">
        <w:rPr>
          <w:sz w:val="28"/>
          <w:szCs w:val="28"/>
        </w:rPr>
        <w:t xml:space="preserve"> </w:t>
      </w:r>
      <w:r w:rsidRPr="002112C1">
        <w:rPr>
          <w:sz w:val="28"/>
          <w:szCs w:val="28"/>
        </w:rPr>
        <w:t>усвоением</w:t>
      </w:r>
      <w:r w:rsidR="00FE2BB7" w:rsidRPr="002112C1">
        <w:rPr>
          <w:sz w:val="28"/>
          <w:szCs w:val="28"/>
        </w:rPr>
        <w:t xml:space="preserve"> </w:t>
      </w:r>
      <w:r w:rsidRPr="002112C1">
        <w:rPr>
          <w:sz w:val="28"/>
          <w:szCs w:val="28"/>
        </w:rPr>
        <w:t>содержания</w:t>
      </w:r>
      <w:r w:rsidR="00FE2BB7" w:rsidRPr="002112C1">
        <w:rPr>
          <w:sz w:val="28"/>
          <w:szCs w:val="28"/>
        </w:rPr>
        <w:t xml:space="preserve"> </w:t>
      </w:r>
      <w:r w:rsidRPr="002112C1">
        <w:rPr>
          <w:sz w:val="28"/>
          <w:szCs w:val="28"/>
        </w:rPr>
        <w:t>программы</w:t>
      </w:r>
      <w:r w:rsidR="00FE2BB7" w:rsidRPr="002112C1">
        <w:rPr>
          <w:sz w:val="28"/>
          <w:szCs w:val="28"/>
        </w:rPr>
        <w:t xml:space="preserve"> </w:t>
      </w:r>
      <w:r w:rsidRPr="002112C1">
        <w:rPr>
          <w:sz w:val="28"/>
          <w:szCs w:val="28"/>
        </w:rPr>
        <w:t>осуществляется</w:t>
      </w:r>
      <w:r w:rsidR="00FE2BB7" w:rsidRPr="002112C1">
        <w:rPr>
          <w:sz w:val="28"/>
          <w:szCs w:val="28"/>
        </w:rPr>
        <w:t xml:space="preserve"> </w:t>
      </w:r>
      <w:r w:rsidRPr="002112C1">
        <w:rPr>
          <w:sz w:val="28"/>
          <w:szCs w:val="28"/>
        </w:rPr>
        <w:t>по</w:t>
      </w:r>
      <w:r w:rsidR="00FE2BB7" w:rsidRPr="002112C1">
        <w:rPr>
          <w:sz w:val="28"/>
          <w:szCs w:val="28"/>
        </w:rPr>
        <w:t xml:space="preserve"> </w:t>
      </w:r>
      <w:r w:rsidRPr="002112C1">
        <w:rPr>
          <w:sz w:val="28"/>
          <w:szCs w:val="28"/>
        </w:rPr>
        <w:t>оценке</w:t>
      </w:r>
      <w:r w:rsidR="00FE2BB7" w:rsidRPr="002112C1">
        <w:rPr>
          <w:sz w:val="28"/>
          <w:szCs w:val="28"/>
        </w:rPr>
        <w:t xml:space="preserve"> </w:t>
      </w:r>
      <w:r w:rsidRPr="002112C1">
        <w:rPr>
          <w:sz w:val="28"/>
          <w:szCs w:val="28"/>
        </w:rPr>
        <w:t>качества</w:t>
      </w:r>
      <w:r w:rsidR="00FE2BB7" w:rsidRPr="002112C1">
        <w:rPr>
          <w:sz w:val="28"/>
          <w:szCs w:val="28"/>
        </w:rPr>
        <w:t xml:space="preserve"> </w:t>
      </w:r>
      <w:r w:rsidRPr="002112C1">
        <w:rPr>
          <w:sz w:val="28"/>
          <w:szCs w:val="28"/>
        </w:rPr>
        <w:t>творческих</w:t>
      </w:r>
      <w:r w:rsidR="00FE2BB7" w:rsidRPr="002112C1">
        <w:rPr>
          <w:sz w:val="28"/>
          <w:szCs w:val="28"/>
        </w:rPr>
        <w:t xml:space="preserve"> </w:t>
      </w:r>
      <w:r w:rsidRPr="002112C1">
        <w:rPr>
          <w:sz w:val="28"/>
          <w:szCs w:val="28"/>
        </w:rPr>
        <w:t>и</w:t>
      </w:r>
      <w:r w:rsidR="00FE2BB7" w:rsidRPr="002112C1">
        <w:rPr>
          <w:sz w:val="28"/>
          <w:szCs w:val="28"/>
        </w:rPr>
        <w:t xml:space="preserve"> </w:t>
      </w:r>
      <w:r w:rsidRPr="002112C1">
        <w:rPr>
          <w:sz w:val="28"/>
          <w:szCs w:val="28"/>
        </w:rPr>
        <w:t>практических работ,</w:t>
      </w:r>
      <w:r w:rsidR="00FE2BB7" w:rsidRPr="002112C1">
        <w:rPr>
          <w:sz w:val="28"/>
          <w:szCs w:val="28"/>
        </w:rPr>
        <w:t xml:space="preserve"> </w:t>
      </w:r>
      <w:r w:rsidRPr="002112C1">
        <w:rPr>
          <w:sz w:val="28"/>
          <w:szCs w:val="28"/>
        </w:rPr>
        <w:t>выполненных тестов,</w:t>
      </w:r>
      <w:r w:rsidR="00FE2BB7" w:rsidRPr="002112C1">
        <w:rPr>
          <w:sz w:val="28"/>
          <w:szCs w:val="28"/>
        </w:rPr>
        <w:t xml:space="preserve"> </w:t>
      </w:r>
      <w:r w:rsidRPr="002112C1">
        <w:rPr>
          <w:sz w:val="28"/>
          <w:szCs w:val="28"/>
        </w:rPr>
        <w:t>устных</w:t>
      </w:r>
      <w:r w:rsidR="00FE2BB7" w:rsidRPr="002112C1">
        <w:rPr>
          <w:sz w:val="28"/>
          <w:szCs w:val="28"/>
        </w:rPr>
        <w:t xml:space="preserve"> </w:t>
      </w:r>
      <w:r w:rsidRPr="002112C1">
        <w:rPr>
          <w:sz w:val="28"/>
          <w:szCs w:val="28"/>
        </w:rPr>
        <w:t>сообщений обучающихся.</w:t>
      </w:r>
      <w:r w:rsidR="00BA162C" w:rsidRPr="002112C1">
        <w:rPr>
          <w:sz w:val="28"/>
          <w:szCs w:val="28"/>
        </w:rPr>
        <w:t xml:space="preserve"> </w:t>
      </w:r>
      <w:r w:rsidRPr="002112C1">
        <w:rPr>
          <w:sz w:val="28"/>
          <w:szCs w:val="28"/>
        </w:rPr>
        <w:t>Наличие контроля развития познавательных процессов в виде самостоятельных заданий, даёт возможность отследить результативность и спланировать дальнейшую</w:t>
      </w:r>
      <w:r w:rsidR="00FE2BB7" w:rsidRPr="002112C1">
        <w:rPr>
          <w:sz w:val="28"/>
          <w:szCs w:val="28"/>
        </w:rPr>
        <w:t xml:space="preserve"> </w:t>
      </w:r>
      <w:r w:rsidRPr="002112C1">
        <w:rPr>
          <w:sz w:val="28"/>
          <w:szCs w:val="28"/>
        </w:rPr>
        <w:t>работу.</w:t>
      </w:r>
    </w:p>
    <w:p w14:paraId="2ECDB9DB" w14:textId="77777777" w:rsidR="000C03A2" w:rsidRPr="002112C1" w:rsidRDefault="000C03A2" w:rsidP="002112C1">
      <w:pPr>
        <w:pStyle w:val="Style2"/>
        <w:widowControl/>
        <w:spacing w:line="240" w:lineRule="auto"/>
        <w:jc w:val="center"/>
        <w:rPr>
          <w:rStyle w:val="FontStyle26"/>
          <w:b/>
          <w:sz w:val="28"/>
          <w:szCs w:val="28"/>
        </w:rPr>
      </w:pPr>
    </w:p>
    <w:p w14:paraId="255FDB9B" w14:textId="77777777" w:rsidR="00B5184C" w:rsidRPr="002112C1" w:rsidRDefault="000C03A2" w:rsidP="002112C1">
      <w:pPr>
        <w:pStyle w:val="Style2"/>
        <w:widowControl/>
        <w:spacing w:line="240" w:lineRule="auto"/>
        <w:jc w:val="center"/>
        <w:rPr>
          <w:rStyle w:val="FontStyle26"/>
          <w:b/>
          <w:sz w:val="28"/>
          <w:szCs w:val="28"/>
        </w:rPr>
      </w:pPr>
      <w:r w:rsidRPr="002112C1">
        <w:rPr>
          <w:rStyle w:val="FontStyle26"/>
          <w:b/>
          <w:sz w:val="28"/>
          <w:szCs w:val="28"/>
        </w:rPr>
        <w:lastRenderedPageBreak/>
        <w:t>Учебный план</w:t>
      </w:r>
    </w:p>
    <w:p w14:paraId="69788300" w14:textId="77777777" w:rsidR="00B5184C" w:rsidRPr="002112C1" w:rsidRDefault="000C03A2" w:rsidP="002112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112C1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</w:p>
    <w:tbl>
      <w:tblPr>
        <w:tblpPr w:leftFromText="180" w:rightFromText="180" w:topFromText="100" w:bottomFromText="100" w:vertAnchor="text"/>
        <w:tblW w:w="10281" w:type="dxa"/>
        <w:tblLook w:val="00A0" w:firstRow="1" w:lastRow="0" w:firstColumn="1" w:lastColumn="0" w:noHBand="0" w:noVBand="0"/>
      </w:tblPr>
      <w:tblGrid>
        <w:gridCol w:w="1390"/>
        <w:gridCol w:w="5064"/>
        <w:gridCol w:w="1562"/>
        <w:gridCol w:w="1236"/>
        <w:gridCol w:w="1029"/>
      </w:tblGrid>
      <w:tr w:rsidR="00B5184C" w:rsidRPr="002112C1" w14:paraId="1AE98184" w14:textId="77777777">
        <w:trPr>
          <w:trHeight w:val="620"/>
        </w:trPr>
        <w:tc>
          <w:tcPr>
            <w:tcW w:w="13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691F5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14:paraId="615A409D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занятия</w:t>
            </w:r>
          </w:p>
          <w:p w14:paraId="5E6DB45B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в</w:t>
            </w:r>
          </w:p>
          <w:p w14:paraId="31ACE16C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теме</w:t>
            </w:r>
          </w:p>
        </w:tc>
        <w:tc>
          <w:tcPr>
            <w:tcW w:w="5194" w:type="dxa"/>
            <w:vMerge w:val="restart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5050C852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3693" w:type="dxa"/>
            <w:gridSpan w:val="3"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4621D4B2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B5184C" w:rsidRPr="002112C1" w14:paraId="1C782C2E" w14:textId="77777777">
        <w:trPr>
          <w:trHeight w:val="660"/>
        </w:trPr>
        <w:tc>
          <w:tcPr>
            <w:tcW w:w="1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B1A580F" w14:textId="77777777" w:rsidR="00B5184C" w:rsidRPr="002112C1" w:rsidRDefault="00B5184C" w:rsidP="002112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94" w:type="dxa"/>
            <w:vMerge/>
            <w:tcBorders>
              <w:top w:val="single" w:sz="8" w:space="0" w:color="000000"/>
              <w:left w:val="outset" w:sz="6" w:space="0" w:color="F0F0F0"/>
              <w:bottom w:val="single" w:sz="8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  <w:vAlign w:val="center"/>
          </w:tcPr>
          <w:p w14:paraId="0CB0E648" w14:textId="77777777" w:rsidR="00B5184C" w:rsidRPr="002112C1" w:rsidRDefault="00B5184C" w:rsidP="002112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797F1FC9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Практика.</w:t>
            </w:r>
          </w:p>
        </w:tc>
        <w:tc>
          <w:tcPr>
            <w:tcW w:w="12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1CF354BD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Теория.</w:t>
            </w:r>
          </w:p>
        </w:tc>
        <w:tc>
          <w:tcPr>
            <w:tcW w:w="103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3E068DBC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</w:tr>
      <w:tr w:rsidR="00B5184C" w:rsidRPr="002112C1" w14:paraId="348ABBA9" w14:textId="77777777">
        <w:trPr>
          <w:trHeight w:val="483"/>
        </w:trPr>
        <w:tc>
          <w:tcPr>
            <w:tcW w:w="1394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3B41B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9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45615004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Основы медицинских знаний</w:t>
            </w:r>
          </w:p>
        </w:tc>
        <w:tc>
          <w:tcPr>
            <w:tcW w:w="141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41478BFC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12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70D216EA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03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46C5FD14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4</w:t>
            </w:r>
          </w:p>
        </w:tc>
      </w:tr>
      <w:tr w:rsidR="00B5184C" w:rsidRPr="002112C1" w14:paraId="0E245F9A" w14:textId="77777777">
        <w:tc>
          <w:tcPr>
            <w:tcW w:w="1394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E229A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9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5592507A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Правила оказания первой медицинской помощи</w:t>
            </w:r>
          </w:p>
        </w:tc>
        <w:tc>
          <w:tcPr>
            <w:tcW w:w="141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69262CB0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788D4A01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3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5F5D020C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4</w:t>
            </w:r>
          </w:p>
        </w:tc>
      </w:tr>
      <w:tr w:rsidR="00B5184C" w:rsidRPr="002112C1" w14:paraId="6162DBFD" w14:textId="77777777">
        <w:tc>
          <w:tcPr>
            <w:tcW w:w="1394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4573C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9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1E436CCB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Скорая помощь</w:t>
            </w:r>
          </w:p>
        </w:tc>
        <w:tc>
          <w:tcPr>
            <w:tcW w:w="141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1BB172FA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0194A263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3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3E2660F8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10</w:t>
            </w:r>
          </w:p>
        </w:tc>
      </w:tr>
      <w:tr w:rsidR="00B5184C" w:rsidRPr="002112C1" w14:paraId="355EE6E7" w14:textId="77777777">
        <w:tc>
          <w:tcPr>
            <w:tcW w:w="1394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E72AC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9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61A1EA54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Опознавательные знаки</w:t>
            </w:r>
          </w:p>
        </w:tc>
        <w:tc>
          <w:tcPr>
            <w:tcW w:w="141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1BA77B0D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03284FBC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3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3C8780A4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    4</w:t>
            </w:r>
          </w:p>
        </w:tc>
      </w:tr>
      <w:tr w:rsidR="00B5184C" w:rsidRPr="002112C1" w14:paraId="1E2B168A" w14:textId="77777777">
        <w:tc>
          <w:tcPr>
            <w:tcW w:w="1394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CCF5CD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9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15FE70B3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Дорожные знаки.</w:t>
            </w:r>
          </w:p>
        </w:tc>
        <w:tc>
          <w:tcPr>
            <w:tcW w:w="141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5D36317B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03152D34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3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5E73DE7C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10</w:t>
            </w:r>
          </w:p>
        </w:tc>
      </w:tr>
      <w:tr w:rsidR="00B5184C" w:rsidRPr="002112C1" w14:paraId="49F8A24F" w14:textId="77777777">
        <w:tc>
          <w:tcPr>
            <w:tcW w:w="1394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C6E4B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9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55F01BFF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Творческий проект</w:t>
            </w:r>
          </w:p>
        </w:tc>
        <w:tc>
          <w:tcPr>
            <w:tcW w:w="141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776EDD13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73242121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4C17D950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2</w:t>
            </w:r>
          </w:p>
        </w:tc>
      </w:tr>
      <w:tr w:rsidR="00B5184C" w:rsidRPr="002112C1" w14:paraId="496D4DE7" w14:textId="77777777">
        <w:tc>
          <w:tcPr>
            <w:tcW w:w="1394" w:type="dxa"/>
            <w:tcBorders>
              <w:top w:val="outset" w:sz="6" w:space="0" w:color="F0F0F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79F24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5194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22211E3E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6B91F528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21,5</w:t>
            </w:r>
          </w:p>
        </w:tc>
        <w:tc>
          <w:tcPr>
            <w:tcW w:w="1238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5976E80E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14,5</w:t>
            </w:r>
          </w:p>
        </w:tc>
        <w:tc>
          <w:tcPr>
            <w:tcW w:w="1036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41B149E9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36</w:t>
            </w:r>
          </w:p>
        </w:tc>
      </w:tr>
    </w:tbl>
    <w:p w14:paraId="01528418" w14:textId="77777777" w:rsidR="00B5184C" w:rsidRPr="002112C1" w:rsidRDefault="00B5184C" w:rsidP="002112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5A232C8" w14:textId="77777777" w:rsidR="00B5184C" w:rsidRPr="002112C1" w:rsidRDefault="00B5184C" w:rsidP="002112C1">
      <w:pPr>
        <w:pStyle w:val="Style2"/>
        <w:widowControl/>
        <w:spacing w:line="240" w:lineRule="auto"/>
        <w:jc w:val="center"/>
        <w:rPr>
          <w:rStyle w:val="FontStyle26"/>
          <w:b/>
          <w:sz w:val="28"/>
          <w:szCs w:val="28"/>
        </w:rPr>
      </w:pPr>
    </w:p>
    <w:p w14:paraId="4A8306FC" w14:textId="77777777" w:rsidR="00B5184C" w:rsidRPr="002112C1" w:rsidRDefault="000C03A2" w:rsidP="002112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2C1">
        <w:rPr>
          <w:rFonts w:ascii="Times New Roman" w:hAnsi="Times New Roman" w:cs="Times New Roman"/>
          <w:b/>
          <w:sz w:val="28"/>
          <w:szCs w:val="28"/>
        </w:rPr>
        <w:t>Содержание учебного плана.</w:t>
      </w:r>
    </w:p>
    <w:tbl>
      <w:tblPr>
        <w:tblpPr w:leftFromText="180" w:rightFromText="180" w:topFromText="100" w:bottomFromText="100" w:vertAnchor="text" w:horzAnchor="margin" w:tblpXSpec="center" w:tblpY="359"/>
        <w:tblW w:w="11641" w:type="dxa"/>
        <w:jc w:val="center"/>
        <w:tblLook w:val="00A0" w:firstRow="1" w:lastRow="0" w:firstColumn="1" w:lastColumn="0" w:noHBand="0" w:noVBand="0"/>
      </w:tblPr>
      <w:tblGrid>
        <w:gridCol w:w="11641"/>
      </w:tblGrid>
      <w:tr w:rsidR="00B5184C" w:rsidRPr="002112C1" w14:paraId="3911447F" w14:textId="77777777">
        <w:trPr>
          <w:trHeight w:val="483"/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1FAFDF2B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Основы медицинских знаний.</w:t>
            </w:r>
          </w:p>
        </w:tc>
      </w:tr>
      <w:tr w:rsidR="00B5184C" w:rsidRPr="002112C1" w14:paraId="78CD4210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667D87BD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Аптечка. Перевязочные средства медицинской аптечки.</w:t>
            </w:r>
          </w:p>
        </w:tc>
      </w:tr>
      <w:tr w:rsidR="00B5184C" w:rsidRPr="002112C1" w14:paraId="5636F308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756C48EF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Лекарственные средства</w:t>
            </w:r>
          </w:p>
        </w:tc>
      </w:tr>
      <w:tr w:rsidR="00B5184C" w:rsidRPr="002112C1" w14:paraId="161306FE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15165DA4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Подручные средства и лекарственные растения.</w:t>
            </w:r>
          </w:p>
        </w:tc>
      </w:tr>
      <w:tr w:rsidR="00B5184C" w:rsidRPr="002112C1" w14:paraId="5ED07118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72FFEA67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Проектная работа. « Природные целители».</w:t>
            </w:r>
          </w:p>
        </w:tc>
      </w:tr>
      <w:tr w:rsidR="00B5184C" w:rsidRPr="002112C1" w14:paraId="0814407C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7D8F9356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Правила оказания первой медицинской помощи.</w:t>
            </w:r>
          </w:p>
        </w:tc>
      </w:tr>
      <w:tr w:rsidR="00B5184C" w:rsidRPr="002112C1" w14:paraId="2337E6AB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0BFA7A71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 наложения жгута.</w:t>
            </w:r>
          </w:p>
        </w:tc>
      </w:tr>
      <w:tr w:rsidR="00B5184C" w:rsidRPr="002112C1" w14:paraId="2F21B019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3298E8A4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 наложения повязки: рука, нога, головы, грудной клетки.</w:t>
            </w:r>
          </w:p>
        </w:tc>
      </w:tr>
      <w:tr w:rsidR="00B5184C" w:rsidRPr="002112C1" w14:paraId="16899EA7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3A6D84BA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 наложения шины.</w:t>
            </w:r>
          </w:p>
        </w:tc>
      </w:tr>
      <w:tr w:rsidR="00B5184C" w:rsidRPr="002112C1" w14:paraId="3F1BBCDB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3898204B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 переноски пострадавших.</w:t>
            </w:r>
          </w:p>
        </w:tc>
      </w:tr>
      <w:tr w:rsidR="00B5184C" w:rsidRPr="002112C1" w14:paraId="0B5A64BB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2628EEB5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Скорая помощь.</w:t>
            </w:r>
          </w:p>
        </w:tc>
      </w:tr>
      <w:tr w:rsidR="00B5184C" w:rsidRPr="002112C1" w14:paraId="48BF6912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25D71EA5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Ожоги.  Обморожения. Первая помощь.</w:t>
            </w:r>
          </w:p>
        </w:tc>
      </w:tr>
      <w:tr w:rsidR="00B5184C" w:rsidRPr="002112C1" w14:paraId="05F5954B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722EBC2A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Транспортировка пострадавших.</w:t>
            </w:r>
          </w:p>
        </w:tc>
      </w:tr>
      <w:tr w:rsidR="00B5184C" w:rsidRPr="002112C1" w14:paraId="25905770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396CFF71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Травма головы, грудной клетки, живота.</w:t>
            </w:r>
          </w:p>
        </w:tc>
      </w:tr>
      <w:tr w:rsidR="00B5184C" w:rsidRPr="002112C1" w14:paraId="7ED3EFB2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2D771ECF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 Шок. Обморок.</w:t>
            </w:r>
          </w:p>
          <w:p w14:paraId="4DE5AABD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5184C" w:rsidRPr="002112C1" w14:paraId="3735EDC6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239F741B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Переломы.</w:t>
            </w:r>
          </w:p>
        </w:tc>
      </w:tr>
      <w:tr w:rsidR="00B5184C" w:rsidRPr="002112C1" w14:paraId="46E9CEE2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2AEFA716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Практическое занятие по оказанию первой помощи.</w:t>
            </w:r>
          </w:p>
        </w:tc>
      </w:tr>
      <w:tr w:rsidR="00B5184C" w:rsidRPr="002112C1" w14:paraId="675B03F4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12B2906B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Виды и техника наложения повязок.</w:t>
            </w:r>
          </w:p>
        </w:tc>
      </w:tr>
      <w:tr w:rsidR="00B5184C" w:rsidRPr="002112C1" w14:paraId="69079FFF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29B3927D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Практическое занятие по оказанию первой помощи.</w:t>
            </w:r>
          </w:p>
        </w:tc>
      </w:tr>
      <w:tr w:rsidR="00B5184C" w:rsidRPr="002112C1" w14:paraId="4CE2F908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6491EAA0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Решение задач по медицинской подготовке.</w:t>
            </w:r>
          </w:p>
        </w:tc>
      </w:tr>
      <w:tr w:rsidR="00B5184C" w:rsidRPr="002112C1" w14:paraId="3AE87BA3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3A7879E1" w14:textId="77777777" w:rsidR="00B5184C" w:rsidRPr="002112C1" w:rsidRDefault="00B5184C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184C" w:rsidRPr="002112C1" w14:paraId="2A05170B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03DC0053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Опознавательные знаки.</w:t>
            </w:r>
          </w:p>
        </w:tc>
      </w:tr>
      <w:tr w:rsidR="00B5184C" w:rsidRPr="002112C1" w14:paraId="7B14E5A6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2051BEE4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Опознавательные знаки транспортных средств.</w:t>
            </w:r>
            <w:r w:rsidRPr="002112C1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 Светоотражающие приспособления.</w:t>
            </w:r>
          </w:p>
        </w:tc>
      </w:tr>
      <w:tr w:rsidR="00B5184C" w:rsidRPr="002112C1" w14:paraId="02EED627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6BBB13AD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Государственные номерные знаки, опознавательные надписи  и обозначения на транспортных средствах.</w:t>
            </w:r>
          </w:p>
        </w:tc>
      </w:tr>
      <w:tr w:rsidR="00B5184C" w:rsidRPr="002112C1" w14:paraId="7C5018E4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1F9A44DA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Регистрационные знаки транспортных средств.</w:t>
            </w:r>
          </w:p>
        </w:tc>
      </w:tr>
      <w:tr w:rsidR="00B5184C" w:rsidRPr="002112C1" w14:paraId="1D16FF25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27D7CE6D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Творческая работа по теме «Опознавательные знаки».</w:t>
            </w:r>
          </w:p>
        </w:tc>
      </w:tr>
      <w:tr w:rsidR="00B5184C" w:rsidRPr="002112C1" w14:paraId="3B60C2FF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1646F63A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Дорожные знаки.</w:t>
            </w:r>
          </w:p>
        </w:tc>
      </w:tr>
      <w:tr w:rsidR="00B5184C" w:rsidRPr="002112C1" w14:paraId="5C892423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0A2585C2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Дорожные знаки. Значение отдельных знаков.</w:t>
            </w:r>
          </w:p>
        </w:tc>
      </w:tr>
      <w:tr w:rsidR="00B5184C" w:rsidRPr="002112C1" w14:paraId="67DE8335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143C498E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Установка дорожных знаков.</w:t>
            </w:r>
          </w:p>
        </w:tc>
      </w:tr>
      <w:tr w:rsidR="00B5184C" w:rsidRPr="002112C1" w14:paraId="1B9048D9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5E5C720D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Предупреждающие знаки дорожного движения.</w:t>
            </w:r>
          </w:p>
        </w:tc>
      </w:tr>
      <w:tr w:rsidR="00B5184C" w:rsidRPr="002112C1" w14:paraId="12E4A143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0947646F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Запрещающие знаки дорожного движения.</w:t>
            </w:r>
          </w:p>
        </w:tc>
      </w:tr>
      <w:tr w:rsidR="00B5184C" w:rsidRPr="002112C1" w14:paraId="1252104C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680B3DE3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Предписывающие знаки дорожного движения.</w:t>
            </w:r>
          </w:p>
        </w:tc>
      </w:tr>
      <w:tr w:rsidR="00B5184C" w:rsidRPr="002112C1" w14:paraId="71D481FE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7147FD7C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Информационно-указательные знаки дорожного движения.</w:t>
            </w:r>
          </w:p>
        </w:tc>
      </w:tr>
      <w:tr w:rsidR="00B5184C" w:rsidRPr="002112C1" w14:paraId="12647B9B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008BE889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Знаки сервиса.</w:t>
            </w:r>
          </w:p>
        </w:tc>
      </w:tr>
      <w:tr w:rsidR="00B5184C" w:rsidRPr="002112C1" w14:paraId="3297F6FE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33E6A6C1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Знаки приоритета.</w:t>
            </w:r>
          </w:p>
        </w:tc>
      </w:tr>
      <w:tr w:rsidR="00B5184C" w:rsidRPr="002112C1" w14:paraId="7FB47CB5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0AEB4B4D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Знаки дополнительной информации ( таблички).</w:t>
            </w:r>
          </w:p>
        </w:tc>
      </w:tr>
      <w:tr w:rsidR="00B5184C" w:rsidRPr="002112C1" w14:paraId="752E9CD2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4A2128FF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Дорожные указатели.</w:t>
            </w:r>
          </w:p>
        </w:tc>
      </w:tr>
      <w:tr w:rsidR="00B5184C" w:rsidRPr="002112C1" w14:paraId="5EF65452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18430A7E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Участие в районном конкурсе «Безопасное колесо»</w:t>
            </w:r>
          </w:p>
        </w:tc>
      </w:tr>
      <w:tr w:rsidR="00B5184C" w:rsidRPr="002112C1" w14:paraId="4768ABB3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single" w:sz="8" w:space="0" w:color="000000"/>
              <w:right w:val="single" w:sz="8" w:space="0" w:color="000000"/>
            </w:tcBorders>
          </w:tcPr>
          <w:p w14:paraId="2B0DB1BF" w14:textId="77777777" w:rsidR="00B5184C" w:rsidRPr="002112C1" w:rsidRDefault="00B5184C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5184C" w:rsidRPr="002112C1" w14:paraId="4B58951E" w14:textId="77777777">
        <w:trPr>
          <w:jc w:val="center"/>
        </w:trPr>
        <w:tc>
          <w:tcPr>
            <w:tcW w:w="11641" w:type="dxa"/>
            <w:tcBorders>
              <w:top w:val="outset" w:sz="6" w:space="0" w:color="F0F0F0"/>
              <w:left w:val="outset" w:sz="6" w:space="0" w:color="F0F0F0"/>
              <w:bottom w:val="outset" w:sz="6" w:space="0" w:color="F0F0F0"/>
              <w:right w:val="single" w:sz="8" w:space="0" w:color="000000"/>
            </w:tcBorders>
          </w:tcPr>
          <w:p w14:paraId="158FDE87" w14:textId="77777777" w:rsidR="00B5184C" w:rsidRPr="002112C1" w:rsidRDefault="00B5184C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05D82F5" w14:textId="77777777" w:rsidR="00B5184C" w:rsidRPr="002112C1" w:rsidRDefault="000C03A2" w:rsidP="002112C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2C1">
        <w:rPr>
          <w:rFonts w:ascii="Times New Roman" w:hAnsi="Times New Roman" w:cs="Times New Roman"/>
          <w:b/>
          <w:sz w:val="28"/>
          <w:szCs w:val="28"/>
        </w:rPr>
        <w:t>Календарный учебный график.</w:t>
      </w:r>
    </w:p>
    <w:p w14:paraId="3E75A96D" w14:textId="77777777" w:rsidR="00B5184C" w:rsidRPr="002112C1" w:rsidRDefault="00B5184C" w:rsidP="002112C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11106" w:type="dxa"/>
        <w:tblInd w:w="-601" w:type="dxa"/>
        <w:tblLook w:val="04A0" w:firstRow="1" w:lastRow="0" w:firstColumn="1" w:lastColumn="0" w:noHBand="0" w:noVBand="1"/>
      </w:tblPr>
      <w:tblGrid>
        <w:gridCol w:w="594"/>
        <w:gridCol w:w="2985"/>
        <w:gridCol w:w="878"/>
        <w:gridCol w:w="1131"/>
        <w:gridCol w:w="1915"/>
        <w:gridCol w:w="1598"/>
        <w:gridCol w:w="1869"/>
        <w:gridCol w:w="1699"/>
      </w:tblGrid>
      <w:tr w:rsidR="00B5184C" w:rsidRPr="002112C1" w14:paraId="10FC696F" w14:textId="77777777" w:rsidTr="000C03A2">
        <w:tc>
          <w:tcPr>
            <w:tcW w:w="540" w:type="dxa"/>
          </w:tcPr>
          <w:p w14:paraId="42F18BD2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478DCD3B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589" w:type="dxa"/>
          </w:tcPr>
          <w:p w14:paraId="26073763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784" w:type="dxa"/>
          </w:tcPr>
          <w:p w14:paraId="7DE49A77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1000" w:type="dxa"/>
          </w:tcPr>
          <w:p w14:paraId="4606CEB3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14:paraId="0E349274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Прове-</w:t>
            </w:r>
          </w:p>
          <w:p w14:paraId="11E3356C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дения</w:t>
            </w:r>
            <w:proofErr w:type="spellEnd"/>
          </w:p>
          <w:p w14:paraId="54853C6F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  <w:p w14:paraId="166C641D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(план/</w:t>
            </w:r>
          </w:p>
          <w:p w14:paraId="574974B1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факт)</w:t>
            </w:r>
          </w:p>
        </w:tc>
        <w:tc>
          <w:tcPr>
            <w:tcW w:w="1672" w:type="dxa"/>
          </w:tcPr>
          <w:p w14:paraId="380E8112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  <w:p w14:paraId="1F7A500E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1401" w:type="dxa"/>
          </w:tcPr>
          <w:p w14:paraId="325DEBA0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633" w:type="dxa"/>
          </w:tcPr>
          <w:p w14:paraId="582517FD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  <w:p w14:paraId="22162DF6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</w:p>
        </w:tc>
        <w:tc>
          <w:tcPr>
            <w:tcW w:w="1487" w:type="dxa"/>
          </w:tcPr>
          <w:p w14:paraId="47EE032B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B5184C" w:rsidRPr="002112C1" w14:paraId="343BC082" w14:textId="77777777" w:rsidTr="000C03A2">
        <w:tc>
          <w:tcPr>
            <w:tcW w:w="540" w:type="dxa"/>
          </w:tcPr>
          <w:p w14:paraId="3E656E83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9" w:type="dxa"/>
          </w:tcPr>
          <w:p w14:paraId="544D715A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Основы медицинских знаний</w:t>
            </w:r>
          </w:p>
        </w:tc>
        <w:tc>
          <w:tcPr>
            <w:tcW w:w="784" w:type="dxa"/>
          </w:tcPr>
          <w:p w14:paraId="3A027AC3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00" w:type="dxa"/>
          </w:tcPr>
          <w:p w14:paraId="0C2C685B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1EAC128C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1401" w:type="dxa"/>
          </w:tcPr>
          <w:p w14:paraId="4A505422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06B87CF0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  <w:tc>
          <w:tcPr>
            <w:tcW w:w="1487" w:type="dxa"/>
          </w:tcPr>
          <w:p w14:paraId="6E9DBBD5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0D50484D" w14:textId="77777777" w:rsidTr="000C03A2">
        <w:tc>
          <w:tcPr>
            <w:tcW w:w="540" w:type="dxa"/>
          </w:tcPr>
          <w:p w14:paraId="735504E1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89" w:type="dxa"/>
          </w:tcPr>
          <w:p w14:paraId="1FA91AC9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Аптечка. Перевязочные. средства медицинской аптечки.</w:t>
            </w:r>
          </w:p>
        </w:tc>
        <w:tc>
          <w:tcPr>
            <w:tcW w:w="784" w:type="dxa"/>
          </w:tcPr>
          <w:p w14:paraId="35754BFD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6FF100E0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0BBB74A9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1401" w:type="dxa"/>
          </w:tcPr>
          <w:p w14:paraId="31771E6F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41D75427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487" w:type="dxa"/>
          </w:tcPr>
          <w:p w14:paraId="7CC42F1C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2A432956" w14:textId="77777777" w:rsidTr="000C03A2">
        <w:tc>
          <w:tcPr>
            <w:tcW w:w="540" w:type="dxa"/>
          </w:tcPr>
          <w:p w14:paraId="5BF260A7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89" w:type="dxa"/>
          </w:tcPr>
          <w:p w14:paraId="7C72C6B9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Лекарственные средства.</w:t>
            </w:r>
          </w:p>
        </w:tc>
        <w:tc>
          <w:tcPr>
            <w:tcW w:w="784" w:type="dxa"/>
          </w:tcPr>
          <w:p w14:paraId="5A3EA22A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2FE001F2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3FB76ED7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1401" w:type="dxa"/>
          </w:tcPr>
          <w:p w14:paraId="7B240458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2FC7A6CB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487" w:type="dxa"/>
          </w:tcPr>
          <w:p w14:paraId="19569948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7ACD5090" w14:textId="77777777" w:rsidTr="000C03A2">
        <w:tc>
          <w:tcPr>
            <w:tcW w:w="540" w:type="dxa"/>
          </w:tcPr>
          <w:p w14:paraId="6D959B56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89" w:type="dxa"/>
          </w:tcPr>
          <w:p w14:paraId="1F751CF1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Подручные средства и лекарственные растения.</w:t>
            </w:r>
          </w:p>
        </w:tc>
        <w:tc>
          <w:tcPr>
            <w:tcW w:w="784" w:type="dxa"/>
          </w:tcPr>
          <w:p w14:paraId="6AE41633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4B349BC3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3C485DC8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1401" w:type="dxa"/>
          </w:tcPr>
          <w:p w14:paraId="3F42A89C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7B4B322C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487" w:type="dxa"/>
          </w:tcPr>
          <w:p w14:paraId="0ED0C975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25AA93F8" w14:textId="77777777" w:rsidTr="000C03A2">
        <w:tc>
          <w:tcPr>
            <w:tcW w:w="540" w:type="dxa"/>
          </w:tcPr>
          <w:p w14:paraId="319893F5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589" w:type="dxa"/>
          </w:tcPr>
          <w:p w14:paraId="4570EA5B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Проектная работа. «Природные целители».</w:t>
            </w:r>
          </w:p>
        </w:tc>
        <w:tc>
          <w:tcPr>
            <w:tcW w:w="784" w:type="dxa"/>
          </w:tcPr>
          <w:p w14:paraId="17DB826C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5B272926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08626E53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401" w:type="dxa"/>
          </w:tcPr>
          <w:p w14:paraId="432F1F9F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01DCFCD1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487" w:type="dxa"/>
          </w:tcPr>
          <w:p w14:paraId="15DBA08A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5ACA8241" w14:textId="77777777" w:rsidTr="000C03A2">
        <w:tc>
          <w:tcPr>
            <w:tcW w:w="540" w:type="dxa"/>
          </w:tcPr>
          <w:p w14:paraId="1BFB66AA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9" w:type="dxa"/>
          </w:tcPr>
          <w:p w14:paraId="169E4BDF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Правила оказания первой медицинской помощи.</w:t>
            </w:r>
          </w:p>
        </w:tc>
        <w:tc>
          <w:tcPr>
            <w:tcW w:w="784" w:type="dxa"/>
          </w:tcPr>
          <w:p w14:paraId="51D161C2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00" w:type="dxa"/>
          </w:tcPr>
          <w:p w14:paraId="68A02EB5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642CD0C9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1" w:type="dxa"/>
          </w:tcPr>
          <w:p w14:paraId="2652929A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3" w:type="dxa"/>
          </w:tcPr>
          <w:p w14:paraId="48CEE0C8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</w:tcPr>
          <w:p w14:paraId="43923365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7826A78E" w14:textId="77777777" w:rsidTr="000C03A2">
        <w:tc>
          <w:tcPr>
            <w:tcW w:w="540" w:type="dxa"/>
          </w:tcPr>
          <w:p w14:paraId="25F3EC47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589" w:type="dxa"/>
          </w:tcPr>
          <w:p w14:paraId="19BC3284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 наложения жгута.</w:t>
            </w:r>
          </w:p>
        </w:tc>
        <w:tc>
          <w:tcPr>
            <w:tcW w:w="784" w:type="dxa"/>
          </w:tcPr>
          <w:p w14:paraId="63EAB9CF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3EE71B75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43152880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Практическое</w:t>
            </w:r>
          </w:p>
          <w:p w14:paraId="1DBF9DE7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401" w:type="dxa"/>
          </w:tcPr>
          <w:p w14:paraId="5B1973DE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7A7EFA64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</w:p>
          <w:p w14:paraId="7458B9FF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упражнений</w:t>
            </w:r>
          </w:p>
        </w:tc>
        <w:tc>
          <w:tcPr>
            <w:tcW w:w="1487" w:type="dxa"/>
          </w:tcPr>
          <w:p w14:paraId="0AE46C98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5EE9CFB1" w14:textId="77777777" w:rsidTr="000C03A2">
        <w:tc>
          <w:tcPr>
            <w:tcW w:w="540" w:type="dxa"/>
          </w:tcPr>
          <w:p w14:paraId="7DF6F675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589" w:type="dxa"/>
          </w:tcPr>
          <w:p w14:paraId="0659DAB9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 наложения повязки: рука, нога, головы, грудной клетки.</w:t>
            </w:r>
          </w:p>
        </w:tc>
        <w:tc>
          <w:tcPr>
            <w:tcW w:w="784" w:type="dxa"/>
          </w:tcPr>
          <w:p w14:paraId="40289431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6FCA0359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33EF6E96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Практическое</w:t>
            </w:r>
          </w:p>
          <w:p w14:paraId="037230B6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401" w:type="dxa"/>
          </w:tcPr>
          <w:p w14:paraId="4EC35CC8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37CB3402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</w:p>
          <w:p w14:paraId="0996F1EB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упражнений</w:t>
            </w:r>
          </w:p>
        </w:tc>
        <w:tc>
          <w:tcPr>
            <w:tcW w:w="1487" w:type="dxa"/>
          </w:tcPr>
          <w:p w14:paraId="7ECB78E4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0E620A47" w14:textId="77777777" w:rsidTr="000C03A2">
        <w:tc>
          <w:tcPr>
            <w:tcW w:w="540" w:type="dxa"/>
          </w:tcPr>
          <w:p w14:paraId="4AD1A5B9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589" w:type="dxa"/>
          </w:tcPr>
          <w:p w14:paraId="67CF7DAD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 наложения шины.</w:t>
            </w:r>
          </w:p>
        </w:tc>
        <w:tc>
          <w:tcPr>
            <w:tcW w:w="784" w:type="dxa"/>
          </w:tcPr>
          <w:p w14:paraId="1E153D07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2FD2ED97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49F18E99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Практическое</w:t>
            </w:r>
          </w:p>
          <w:p w14:paraId="52F86E21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401" w:type="dxa"/>
          </w:tcPr>
          <w:p w14:paraId="1FA5CD12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36B8E04A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</w:p>
          <w:p w14:paraId="6D814BED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упражнений</w:t>
            </w:r>
          </w:p>
        </w:tc>
        <w:tc>
          <w:tcPr>
            <w:tcW w:w="1487" w:type="dxa"/>
          </w:tcPr>
          <w:p w14:paraId="144AA329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141D4FAA" w14:textId="77777777" w:rsidTr="000C03A2">
        <w:tc>
          <w:tcPr>
            <w:tcW w:w="540" w:type="dxa"/>
          </w:tcPr>
          <w:p w14:paraId="623109FA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589" w:type="dxa"/>
          </w:tcPr>
          <w:p w14:paraId="0E58A0E7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 переноски пострадавших.</w:t>
            </w:r>
          </w:p>
        </w:tc>
        <w:tc>
          <w:tcPr>
            <w:tcW w:w="784" w:type="dxa"/>
          </w:tcPr>
          <w:p w14:paraId="792172AA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1338DF2B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07D62E65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Практическое</w:t>
            </w:r>
          </w:p>
          <w:p w14:paraId="3EBE8DE4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401" w:type="dxa"/>
          </w:tcPr>
          <w:p w14:paraId="2F563C52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1A54DD20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</w:p>
          <w:p w14:paraId="44B3C51B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упражнений</w:t>
            </w:r>
          </w:p>
        </w:tc>
        <w:tc>
          <w:tcPr>
            <w:tcW w:w="1487" w:type="dxa"/>
          </w:tcPr>
          <w:p w14:paraId="3F9D644A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728AC24E" w14:textId="77777777" w:rsidTr="000C03A2">
        <w:tc>
          <w:tcPr>
            <w:tcW w:w="540" w:type="dxa"/>
          </w:tcPr>
          <w:p w14:paraId="4385EBFF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9" w:type="dxa"/>
          </w:tcPr>
          <w:p w14:paraId="03BB7B2B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Скорая помощь</w:t>
            </w:r>
          </w:p>
        </w:tc>
        <w:tc>
          <w:tcPr>
            <w:tcW w:w="784" w:type="dxa"/>
          </w:tcPr>
          <w:p w14:paraId="4A70D8D1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000" w:type="dxa"/>
          </w:tcPr>
          <w:p w14:paraId="663AAC9B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73FC989D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1" w:type="dxa"/>
          </w:tcPr>
          <w:p w14:paraId="3C77A4DD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3" w:type="dxa"/>
          </w:tcPr>
          <w:p w14:paraId="54FC866E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</w:tcPr>
          <w:p w14:paraId="76BE031F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3D84E2A9" w14:textId="77777777" w:rsidTr="000C03A2">
        <w:tc>
          <w:tcPr>
            <w:tcW w:w="540" w:type="dxa"/>
          </w:tcPr>
          <w:p w14:paraId="504D28E4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589" w:type="dxa"/>
          </w:tcPr>
          <w:p w14:paraId="3B2684BA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Ожоги.  Обморожения. Первая помощь .</w:t>
            </w:r>
          </w:p>
        </w:tc>
        <w:tc>
          <w:tcPr>
            <w:tcW w:w="784" w:type="dxa"/>
          </w:tcPr>
          <w:p w14:paraId="4FBE9B80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5E6065B9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332B5D73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1401" w:type="dxa"/>
          </w:tcPr>
          <w:p w14:paraId="21ACC631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7C3C0F3A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  <w:tc>
          <w:tcPr>
            <w:tcW w:w="1487" w:type="dxa"/>
          </w:tcPr>
          <w:p w14:paraId="27212493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420781E5" w14:textId="77777777" w:rsidTr="000C03A2">
        <w:tc>
          <w:tcPr>
            <w:tcW w:w="540" w:type="dxa"/>
          </w:tcPr>
          <w:p w14:paraId="2DF83D45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589" w:type="dxa"/>
          </w:tcPr>
          <w:p w14:paraId="27534BAC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Транспортировка пострадавших.</w:t>
            </w:r>
          </w:p>
        </w:tc>
        <w:tc>
          <w:tcPr>
            <w:tcW w:w="784" w:type="dxa"/>
          </w:tcPr>
          <w:p w14:paraId="418AC386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037BD4CF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409FB69B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Практическое</w:t>
            </w:r>
          </w:p>
          <w:p w14:paraId="4A2D34FF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401" w:type="dxa"/>
          </w:tcPr>
          <w:p w14:paraId="4356E890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7824B28D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</w:tcPr>
          <w:p w14:paraId="32E2CE0C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60CE961D" w14:textId="77777777" w:rsidTr="000C03A2">
        <w:tc>
          <w:tcPr>
            <w:tcW w:w="540" w:type="dxa"/>
          </w:tcPr>
          <w:p w14:paraId="350EF85F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589" w:type="dxa"/>
          </w:tcPr>
          <w:p w14:paraId="1A5B279C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Травма головы, грудной клетки, живота.</w:t>
            </w:r>
          </w:p>
        </w:tc>
        <w:tc>
          <w:tcPr>
            <w:tcW w:w="784" w:type="dxa"/>
          </w:tcPr>
          <w:p w14:paraId="360B5002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6B092960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5985411C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1401" w:type="dxa"/>
          </w:tcPr>
          <w:p w14:paraId="681FA51D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210E307D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  <w:tc>
          <w:tcPr>
            <w:tcW w:w="1487" w:type="dxa"/>
          </w:tcPr>
          <w:p w14:paraId="3866F4EA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7E74B06F" w14:textId="77777777" w:rsidTr="000C03A2">
        <w:tc>
          <w:tcPr>
            <w:tcW w:w="540" w:type="dxa"/>
          </w:tcPr>
          <w:p w14:paraId="7061BFF5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589" w:type="dxa"/>
          </w:tcPr>
          <w:p w14:paraId="710E09A5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 Шок. Обморок.</w:t>
            </w:r>
          </w:p>
          <w:p w14:paraId="4294F1A8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4" w:type="dxa"/>
          </w:tcPr>
          <w:p w14:paraId="67079777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294A9D7A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2E8824B8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1401" w:type="dxa"/>
          </w:tcPr>
          <w:p w14:paraId="37F560B0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5B8B2278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  <w:tc>
          <w:tcPr>
            <w:tcW w:w="1487" w:type="dxa"/>
          </w:tcPr>
          <w:p w14:paraId="03B629F8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26AC7ABC" w14:textId="77777777" w:rsidTr="000C03A2">
        <w:tc>
          <w:tcPr>
            <w:tcW w:w="540" w:type="dxa"/>
          </w:tcPr>
          <w:p w14:paraId="5DA18C02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589" w:type="dxa"/>
          </w:tcPr>
          <w:p w14:paraId="198501F8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Переломы.</w:t>
            </w:r>
          </w:p>
        </w:tc>
        <w:tc>
          <w:tcPr>
            <w:tcW w:w="784" w:type="dxa"/>
          </w:tcPr>
          <w:p w14:paraId="1EA94762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5F244E98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0EE80ED0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1401" w:type="dxa"/>
          </w:tcPr>
          <w:p w14:paraId="778D031F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77BDB9FD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  <w:tc>
          <w:tcPr>
            <w:tcW w:w="1487" w:type="dxa"/>
          </w:tcPr>
          <w:p w14:paraId="44951752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01A20504" w14:textId="77777777" w:rsidTr="000C03A2">
        <w:tc>
          <w:tcPr>
            <w:tcW w:w="540" w:type="dxa"/>
          </w:tcPr>
          <w:p w14:paraId="41ED3EE3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589" w:type="dxa"/>
          </w:tcPr>
          <w:p w14:paraId="459253F8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Практическое занятие по оказанию первой помощи.</w:t>
            </w:r>
          </w:p>
        </w:tc>
        <w:tc>
          <w:tcPr>
            <w:tcW w:w="784" w:type="dxa"/>
          </w:tcPr>
          <w:p w14:paraId="19AC3234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7E0EB7F3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15B3D4EC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Практическое</w:t>
            </w:r>
          </w:p>
          <w:p w14:paraId="2EFC2E16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401" w:type="dxa"/>
          </w:tcPr>
          <w:p w14:paraId="1B80DF5B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3A0565F9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</w:p>
          <w:p w14:paraId="7C25D8F8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упражнений</w:t>
            </w:r>
          </w:p>
        </w:tc>
        <w:tc>
          <w:tcPr>
            <w:tcW w:w="1487" w:type="dxa"/>
          </w:tcPr>
          <w:p w14:paraId="5301A84A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579E2C67" w14:textId="77777777" w:rsidTr="000C03A2">
        <w:tc>
          <w:tcPr>
            <w:tcW w:w="540" w:type="dxa"/>
          </w:tcPr>
          <w:p w14:paraId="3FA70DAB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589" w:type="dxa"/>
          </w:tcPr>
          <w:p w14:paraId="06C44134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Виды и техника наложения повязок.</w:t>
            </w:r>
          </w:p>
        </w:tc>
        <w:tc>
          <w:tcPr>
            <w:tcW w:w="784" w:type="dxa"/>
          </w:tcPr>
          <w:p w14:paraId="32060BEF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2D049176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234D3A34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Практическое</w:t>
            </w:r>
          </w:p>
          <w:p w14:paraId="64BEAAAA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401" w:type="dxa"/>
          </w:tcPr>
          <w:p w14:paraId="01A62A6E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5EB67C4D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</w:p>
          <w:p w14:paraId="19CB749C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упражнений</w:t>
            </w:r>
          </w:p>
        </w:tc>
        <w:tc>
          <w:tcPr>
            <w:tcW w:w="1487" w:type="dxa"/>
          </w:tcPr>
          <w:p w14:paraId="2D45536C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0DC7AF7E" w14:textId="77777777" w:rsidTr="000C03A2">
        <w:tc>
          <w:tcPr>
            <w:tcW w:w="540" w:type="dxa"/>
          </w:tcPr>
          <w:p w14:paraId="6A1A40E9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589" w:type="dxa"/>
          </w:tcPr>
          <w:p w14:paraId="0C390E27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Практическое занятие по оказанию первой помощи.</w:t>
            </w:r>
          </w:p>
        </w:tc>
        <w:tc>
          <w:tcPr>
            <w:tcW w:w="784" w:type="dxa"/>
          </w:tcPr>
          <w:p w14:paraId="03E0AA0A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5CE7FA21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4A739C2E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Практическое</w:t>
            </w:r>
          </w:p>
          <w:p w14:paraId="503B6288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Занятие.</w:t>
            </w:r>
          </w:p>
          <w:p w14:paraId="113FE2BC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401" w:type="dxa"/>
          </w:tcPr>
          <w:p w14:paraId="5AEA0C47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5FE5F2A8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</w:p>
          <w:p w14:paraId="139B0255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упражнений</w:t>
            </w:r>
          </w:p>
        </w:tc>
        <w:tc>
          <w:tcPr>
            <w:tcW w:w="1487" w:type="dxa"/>
          </w:tcPr>
          <w:p w14:paraId="3CB52E8D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65FB8D6C" w14:textId="77777777" w:rsidTr="000C03A2">
        <w:tc>
          <w:tcPr>
            <w:tcW w:w="540" w:type="dxa"/>
          </w:tcPr>
          <w:p w14:paraId="40A42733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17-18.</w:t>
            </w:r>
          </w:p>
        </w:tc>
        <w:tc>
          <w:tcPr>
            <w:tcW w:w="2589" w:type="dxa"/>
          </w:tcPr>
          <w:p w14:paraId="7480B2BB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Решение задач по медицинской подготовке.</w:t>
            </w:r>
          </w:p>
        </w:tc>
        <w:tc>
          <w:tcPr>
            <w:tcW w:w="784" w:type="dxa"/>
          </w:tcPr>
          <w:p w14:paraId="08559CA9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5767A216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3DC203A7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Обучающая игра</w:t>
            </w:r>
          </w:p>
        </w:tc>
        <w:tc>
          <w:tcPr>
            <w:tcW w:w="1401" w:type="dxa"/>
          </w:tcPr>
          <w:p w14:paraId="5712F974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0DF8C48A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</w:p>
          <w:p w14:paraId="1B989D1B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упражнений</w:t>
            </w:r>
          </w:p>
        </w:tc>
        <w:tc>
          <w:tcPr>
            <w:tcW w:w="1487" w:type="dxa"/>
          </w:tcPr>
          <w:p w14:paraId="48CFC669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39AF1AFB" w14:textId="77777777" w:rsidTr="000C03A2">
        <w:tc>
          <w:tcPr>
            <w:tcW w:w="540" w:type="dxa"/>
          </w:tcPr>
          <w:p w14:paraId="7E6D5BEC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9" w:type="dxa"/>
          </w:tcPr>
          <w:p w14:paraId="446C57F5" w14:textId="77777777" w:rsidR="00B5184C" w:rsidRPr="002112C1" w:rsidRDefault="000C03A2" w:rsidP="002112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Опознавательные знаки</w:t>
            </w:r>
          </w:p>
        </w:tc>
        <w:tc>
          <w:tcPr>
            <w:tcW w:w="784" w:type="dxa"/>
          </w:tcPr>
          <w:p w14:paraId="0B772926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00" w:type="dxa"/>
          </w:tcPr>
          <w:p w14:paraId="757253CB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3E058D67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1" w:type="dxa"/>
          </w:tcPr>
          <w:p w14:paraId="760E8F97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3" w:type="dxa"/>
          </w:tcPr>
          <w:p w14:paraId="27A798A1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</w:tcPr>
          <w:p w14:paraId="63972D3B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070F49C8" w14:textId="77777777" w:rsidTr="000C03A2">
        <w:tc>
          <w:tcPr>
            <w:tcW w:w="540" w:type="dxa"/>
          </w:tcPr>
          <w:p w14:paraId="0DAAF444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2589" w:type="dxa"/>
          </w:tcPr>
          <w:p w14:paraId="72698973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Опознавательные знаки транспортных средств.</w:t>
            </w:r>
            <w:r w:rsidRPr="002112C1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 Светоотражающие приспособления.</w:t>
            </w:r>
          </w:p>
        </w:tc>
        <w:tc>
          <w:tcPr>
            <w:tcW w:w="784" w:type="dxa"/>
          </w:tcPr>
          <w:p w14:paraId="55CAFC2F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67397735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229F07D2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1401" w:type="dxa"/>
          </w:tcPr>
          <w:p w14:paraId="49FBB56A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586B9134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487" w:type="dxa"/>
          </w:tcPr>
          <w:p w14:paraId="31AE4EBC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48B9694B" w14:textId="77777777" w:rsidTr="000C03A2">
        <w:tc>
          <w:tcPr>
            <w:tcW w:w="540" w:type="dxa"/>
          </w:tcPr>
          <w:p w14:paraId="708E3C12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2589" w:type="dxa"/>
          </w:tcPr>
          <w:p w14:paraId="1BA36425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Государственные номерные знаки, опознавательные надписи  и обозначения на </w:t>
            </w: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транспортных средствах.</w:t>
            </w:r>
          </w:p>
        </w:tc>
        <w:tc>
          <w:tcPr>
            <w:tcW w:w="784" w:type="dxa"/>
          </w:tcPr>
          <w:p w14:paraId="66459E9B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000" w:type="dxa"/>
          </w:tcPr>
          <w:p w14:paraId="17E27EDF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6729ED54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1401" w:type="dxa"/>
          </w:tcPr>
          <w:p w14:paraId="4E8291D2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02210B1F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  <w:tc>
          <w:tcPr>
            <w:tcW w:w="1487" w:type="dxa"/>
          </w:tcPr>
          <w:p w14:paraId="48B451F8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5A9E50BF" w14:textId="77777777" w:rsidTr="000C03A2">
        <w:tc>
          <w:tcPr>
            <w:tcW w:w="540" w:type="dxa"/>
          </w:tcPr>
          <w:p w14:paraId="0C0936B2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2589" w:type="dxa"/>
          </w:tcPr>
          <w:p w14:paraId="5883F2F9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Регистрационные знаки транспортных средств.</w:t>
            </w:r>
          </w:p>
        </w:tc>
        <w:tc>
          <w:tcPr>
            <w:tcW w:w="784" w:type="dxa"/>
          </w:tcPr>
          <w:p w14:paraId="590D3005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69F8096E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6B8EA417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1401" w:type="dxa"/>
          </w:tcPr>
          <w:p w14:paraId="5A39EC1B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7B23BB6B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487" w:type="dxa"/>
          </w:tcPr>
          <w:p w14:paraId="24DA027E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4F1961F2" w14:textId="77777777" w:rsidTr="000C03A2">
        <w:tc>
          <w:tcPr>
            <w:tcW w:w="540" w:type="dxa"/>
          </w:tcPr>
          <w:p w14:paraId="068C9957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2589" w:type="dxa"/>
          </w:tcPr>
          <w:p w14:paraId="5AE34BF0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Творческая работа по теме «Опознавательные знаки».</w:t>
            </w:r>
          </w:p>
        </w:tc>
        <w:tc>
          <w:tcPr>
            <w:tcW w:w="784" w:type="dxa"/>
          </w:tcPr>
          <w:p w14:paraId="5CE50BE7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5A069554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499B8D62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401" w:type="dxa"/>
          </w:tcPr>
          <w:p w14:paraId="6F8BC895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609AF01E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Вынесение</w:t>
            </w:r>
          </w:p>
          <w:p w14:paraId="32FA8FA2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оценочных</w:t>
            </w:r>
          </w:p>
          <w:p w14:paraId="5165006F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суждений</w:t>
            </w:r>
          </w:p>
        </w:tc>
        <w:tc>
          <w:tcPr>
            <w:tcW w:w="1487" w:type="dxa"/>
          </w:tcPr>
          <w:p w14:paraId="2ACE8036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375B1F61" w14:textId="77777777" w:rsidTr="000C03A2">
        <w:tc>
          <w:tcPr>
            <w:tcW w:w="540" w:type="dxa"/>
          </w:tcPr>
          <w:p w14:paraId="1BCF61F3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9" w:type="dxa"/>
          </w:tcPr>
          <w:p w14:paraId="7DED635E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Дорожные знаки.</w:t>
            </w:r>
          </w:p>
        </w:tc>
        <w:tc>
          <w:tcPr>
            <w:tcW w:w="784" w:type="dxa"/>
          </w:tcPr>
          <w:p w14:paraId="170A00EA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000" w:type="dxa"/>
          </w:tcPr>
          <w:p w14:paraId="75D1DCE8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0F14B090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1" w:type="dxa"/>
          </w:tcPr>
          <w:p w14:paraId="27C63697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3" w:type="dxa"/>
          </w:tcPr>
          <w:p w14:paraId="7A29141F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" w:type="dxa"/>
          </w:tcPr>
          <w:p w14:paraId="14F5DE3A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64E029F7" w14:textId="77777777" w:rsidTr="000C03A2">
        <w:tc>
          <w:tcPr>
            <w:tcW w:w="540" w:type="dxa"/>
          </w:tcPr>
          <w:p w14:paraId="3DCF8A94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2589" w:type="dxa"/>
          </w:tcPr>
          <w:p w14:paraId="5E042E66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Дорожные знаки. Значение отдельных знаков.</w:t>
            </w:r>
          </w:p>
        </w:tc>
        <w:tc>
          <w:tcPr>
            <w:tcW w:w="784" w:type="dxa"/>
          </w:tcPr>
          <w:p w14:paraId="6174E8B4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5D101F93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4E98309B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Лекция.</w:t>
            </w:r>
          </w:p>
          <w:p w14:paraId="3F8D7ADB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401" w:type="dxa"/>
          </w:tcPr>
          <w:p w14:paraId="31AF0784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22C01245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  <w:tc>
          <w:tcPr>
            <w:tcW w:w="1487" w:type="dxa"/>
          </w:tcPr>
          <w:p w14:paraId="3D89A733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7F434470" w14:textId="77777777" w:rsidTr="000C03A2">
        <w:tc>
          <w:tcPr>
            <w:tcW w:w="540" w:type="dxa"/>
          </w:tcPr>
          <w:p w14:paraId="06B6CBCA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2589" w:type="dxa"/>
          </w:tcPr>
          <w:p w14:paraId="2DB4BCCE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Установка дорожных знаков.</w:t>
            </w:r>
          </w:p>
        </w:tc>
        <w:tc>
          <w:tcPr>
            <w:tcW w:w="784" w:type="dxa"/>
          </w:tcPr>
          <w:p w14:paraId="09BBFC10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0BC1A165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1E596048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Лекция.</w:t>
            </w:r>
          </w:p>
          <w:p w14:paraId="65CF73A9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401" w:type="dxa"/>
          </w:tcPr>
          <w:p w14:paraId="6294FB80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088146EE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487" w:type="dxa"/>
          </w:tcPr>
          <w:p w14:paraId="628ABB60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1F8A89CB" w14:textId="77777777" w:rsidTr="000C03A2">
        <w:tc>
          <w:tcPr>
            <w:tcW w:w="540" w:type="dxa"/>
          </w:tcPr>
          <w:p w14:paraId="52A57279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2589" w:type="dxa"/>
          </w:tcPr>
          <w:p w14:paraId="30257A7A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Предупреждающие знаки дорожного движения.</w:t>
            </w:r>
          </w:p>
        </w:tc>
        <w:tc>
          <w:tcPr>
            <w:tcW w:w="784" w:type="dxa"/>
          </w:tcPr>
          <w:p w14:paraId="28D87117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12773FDF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03DA108D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Лекция.</w:t>
            </w:r>
          </w:p>
          <w:p w14:paraId="5FB9B016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401" w:type="dxa"/>
          </w:tcPr>
          <w:p w14:paraId="71A5250A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678AE3CC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  <w:tc>
          <w:tcPr>
            <w:tcW w:w="1487" w:type="dxa"/>
          </w:tcPr>
          <w:p w14:paraId="5651E9FE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2DEBACAA" w14:textId="77777777" w:rsidTr="000C03A2">
        <w:tc>
          <w:tcPr>
            <w:tcW w:w="540" w:type="dxa"/>
          </w:tcPr>
          <w:p w14:paraId="20D50664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2589" w:type="dxa"/>
          </w:tcPr>
          <w:p w14:paraId="2762F568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Запрещающие знаки дорожного движения.</w:t>
            </w:r>
          </w:p>
        </w:tc>
        <w:tc>
          <w:tcPr>
            <w:tcW w:w="784" w:type="dxa"/>
          </w:tcPr>
          <w:p w14:paraId="1A6D70C6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738C152C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6015307E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Лекция.</w:t>
            </w:r>
          </w:p>
          <w:p w14:paraId="27F24730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401" w:type="dxa"/>
          </w:tcPr>
          <w:p w14:paraId="14A1C81E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1D86EBE9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487" w:type="dxa"/>
          </w:tcPr>
          <w:p w14:paraId="5C150848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740139F9" w14:textId="77777777" w:rsidTr="000C03A2">
        <w:tc>
          <w:tcPr>
            <w:tcW w:w="540" w:type="dxa"/>
          </w:tcPr>
          <w:p w14:paraId="454BCEEC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2589" w:type="dxa"/>
          </w:tcPr>
          <w:p w14:paraId="084E136C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Предписывающие знаки дорожного движения.</w:t>
            </w:r>
          </w:p>
        </w:tc>
        <w:tc>
          <w:tcPr>
            <w:tcW w:w="784" w:type="dxa"/>
          </w:tcPr>
          <w:p w14:paraId="364BC7FD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1443FFC4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0FB7C74A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Лекция.</w:t>
            </w:r>
          </w:p>
          <w:p w14:paraId="1865277E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401" w:type="dxa"/>
          </w:tcPr>
          <w:p w14:paraId="7BA8DCCB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182B57A7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  <w:tc>
          <w:tcPr>
            <w:tcW w:w="1487" w:type="dxa"/>
          </w:tcPr>
          <w:p w14:paraId="51CE578A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71A050A1" w14:textId="77777777" w:rsidTr="000C03A2">
        <w:tc>
          <w:tcPr>
            <w:tcW w:w="540" w:type="dxa"/>
          </w:tcPr>
          <w:p w14:paraId="6E19F46C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2589" w:type="dxa"/>
          </w:tcPr>
          <w:p w14:paraId="74C2D3E2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Информационно-указательные знаки дорожного движения.</w:t>
            </w:r>
          </w:p>
        </w:tc>
        <w:tc>
          <w:tcPr>
            <w:tcW w:w="784" w:type="dxa"/>
          </w:tcPr>
          <w:p w14:paraId="714780A8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5F1F9B19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5A8E07D7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Лекция.</w:t>
            </w:r>
          </w:p>
          <w:p w14:paraId="15CFA351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401" w:type="dxa"/>
          </w:tcPr>
          <w:p w14:paraId="59B91698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2CA49997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487" w:type="dxa"/>
          </w:tcPr>
          <w:p w14:paraId="41A4FD90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1032B519" w14:textId="77777777" w:rsidTr="000C03A2">
        <w:tc>
          <w:tcPr>
            <w:tcW w:w="540" w:type="dxa"/>
          </w:tcPr>
          <w:p w14:paraId="2E423018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2589" w:type="dxa"/>
          </w:tcPr>
          <w:p w14:paraId="3C3BC915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Знаки сервиса.</w:t>
            </w:r>
          </w:p>
        </w:tc>
        <w:tc>
          <w:tcPr>
            <w:tcW w:w="784" w:type="dxa"/>
          </w:tcPr>
          <w:p w14:paraId="5C9E0597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35495F54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5ADADB74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Лекция.</w:t>
            </w:r>
          </w:p>
          <w:p w14:paraId="1921C4FD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401" w:type="dxa"/>
          </w:tcPr>
          <w:p w14:paraId="3F8EDB34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667C23B1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  <w:tc>
          <w:tcPr>
            <w:tcW w:w="1487" w:type="dxa"/>
          </w:tcPr>
          <w:p w14:paraId="43723A48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2630D15B" w14:textId="77777777" w:rsidTr="000C03A2">
        <w:tc>
          <w:tcPr>
            <w:tcW w:w="540" w:type="dxa"/>
          </w:tcPr>
          <w:p w14:paraId="045A4ADD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2589" w:type="dxa"/>
          </w:tcPr>
          <w:p w14:paraId="16F6BE67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Знаки приоритета.</w:t>
            </w:r>
          </w:p>
        </w:tc>
        <w:tc>
          <w:tcPr>
            <w:tcW w:w="784" w:type="dxa"/>
          </w:tcPr>
          <w:p w14:paraId="12F33F27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18CA6475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277C9334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Лекция.</w:t>
            </w:r>
          </w:p>
          <w:p w14:paraId="7127FC4B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401" w:type="dxa"/>
          </w:tcPr>
          <w:p w14:paraId="2606B140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69CA9C38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487" w:type="dxa"/>
          </w:tcPr>
          <w:p w14:paraId="1CD8047C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6124F9C4" w14:textId="77777777" w:rsidTr="000C03A2">
        <w:tc>
          <w:tcPr>
            <w:tcW w:w="540" w:type="dxa"/>
          </w:tcPr>
          <w:p w14:paraId="39DC4E66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2589" w:type="dxa"/>
          </w:tcPr>
          <w:p w14:paraId="53B87DB0" w14:textId="77777777" w:rsidR="00BA162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Знаки дополнительной информации </w:t>
            </w:r>
            <w:r w:rsidR="00BA162C" w:rsidRPr="002112C1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    </w:t>
            </w:r>
          </w:p>
          <w:p w14:paraId="67BAB296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( таблички).</w:t>
            </w:r>
          </w:p>
        </w:tc>
        <w:tc>
          <w:tcPr>
            <w:tcW w:w="784" w:type="dxa"/>
          </w:tcPr>
          <w:p w14:paraId="006202AE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4B0D8D0D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61E8FC45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Лекция.</w:t>
            </w:r>
          </w:p>
          <w:p w14:paraId="4222D568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401" w:type="dxa"/>
          </w:tcPr>
          <w:p w14:paraId="4D61D7AA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3D9B6947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  <w:tc>
          <w:tcPr>
            <w:tcW w:w="1487" w:type="dxa"/>
          </w:tcPr>
          <w:p w14:paraId="0E229E70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535CF6CF" w14:textId="77777777" w:rsidTr="000C03A2">
        <w:tc>
          <w:tcPr>
            <w:tcW w:w="540" w:type="dxa"/>
          </w:tcPr>
          <w:p w14:paraId="628EAE31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2589" w:type="dxa"/>
          </w:tcPr>
          <w:p w14:paraId="16BD6D6A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Дорожные указатели.</w:t>
            </w:r>
          </w:p>
        </w:tc>
        <w:tc>
          <w:tcPr>
            <w:tcW w:w="784" w:type="dxa"/>
          </w:tcPr>
          <w:p w14:paraId="7C1B264A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3898DA39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5AF88191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Лекция.</w:t>
            </w:r>
          </w:p>
          <w:p w14:paraId="0A8F6EBF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401" w:type="dxa"/>
          </w:tcPr>
          <w:p w14:paraId="3B984B69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5C91D38F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487" w:type="dxa"/>
          </w:tcPr>
          <w:p w14:paraId="616DFBAD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84C" w:rsidRPr="002112C1" w14:paraId="3B082812" w14:textId="77777777" w:rsidTr="000C03A2">
        <w:tc>
          <w:tcPr>
            <w:tcW w:w="540" w:type="dxa"/>
          </w:tcPr>
          <w:p w14:paraId="307550AC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33-34.</w:t>
            </w:r>
          </w:p>
        </w:tc>
        <w:tc>
          <w:tcPr>
            <w:tcW w:w="2589" w:type="dxa"/>
          </w:tcPr>
          <w:p w14:paraId="1FA4986C" w14:textId="77777777" w:rsidR="00B5184C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Участие в районном конкурсе «Безопасное колесо»</w:t>
            </w:r>
          </w:p>
        </w:tc>
        <w:tc>
          <w:tcPr>
            <w:tcW w:w="784" w:type="dxa"/>
          </w:tcPr>
          <w:p w14:paraId="08783B15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0" w:type="dxa"/>
          </w:tcPr>
          <w:p w14:paraId="077F51ED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3A76948A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Соревнования</w:t>
            </w:r>
          </w:p>
        </w:tc>
        <w:tc>
          <w:tcPr>
            <w:tcW w:w="1401" w:type="dxa"/>
          </w:tcPr>
          <w:p w14:paraId="722D48BF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Учебный</w:t>
            </w:r>
          </w:p>
          <w:p w14:paraId="4E4CC6B0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городок</w:t>
            </w:r>
          </w:p>
          <w:p w14:paraId="726F3F27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МБОУ «СШ №9»</w:t>
            </w:r>
          </w:p>
        </w:tc>
        <w:tc>
          <w:tcPr>
            <w:tcW w:w="1633" w:type="dxa"/>
          </w:tcPr>
          <w:p w14:paraId="30D6A69E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Наблюдение.</w:t>
            </w:r>
          </w:p>
          <w:p w14:paraId="35C2C128" w14:textId="77777777" w:rsidR="00B5184C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Решение жюри.</w:t>
            </w:r>
          </w:p>
        </w:tc>
        <w:tc>
          <w:tcPr>
            <w:tcW w:w="1487" w:type="dxa"/>
          </w:tcPr>
          <w:p w14:paraId="0B78F97F" w14:textId="77777777" w:rsidR="00B5184C" w:rsidRPr="002112C1" w:rsidRDefault="00B5184C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03A2" w:rsidRPr="002112C1" w14:paraId="7865D7F4" w14:textId="77777777" w:rsidTr="000C03A2">
        <w:tc>
          <w:tcPr>
            <w:tcW w:w="540" w:type="dxa"/>
          </w:tcPr>
          <w:p w14:paraId="42F61773" w14:textId="77777777" w:rsidR="000C03A2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2589" w:type="dxa"/>
          </w:tcPr>
          <w:p w14:paraId="75EE799B" w14:textId="77777777" w:rsidR="000C03A2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Промежуточная аттестация.</w:t>
            </w:r>
          </w:p>
        </w:tc>
        <w:tc>
          <w:tcPr>
            <w:tcW w:w="784" w:type="dxa"/>
          </w:tcPr>
          <w:p w14:paraId="58BC1F8D" w14:textId="77777777" w:rsidR="000C03A2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441341F5" w14:textId="77777777" w:rsidR="000C03A2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31D636C3" w14:textId="77777777" w:rsidR="000C03A2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Контрольные вопросы</w:t>
            </w:r>
          </w:p>
        </w:tc>
        <w:tc>
          <w:tcPr>
            <w:tcW w:w="1401" w:type="dxa"/>
          </w:tcPr>
          <w:p w14:paraId="01FF99C1" w14:textId="77777777" w:rsidR="000C03A2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45BA3C75" w14:textId="77777777" w:rsidR="000C03A2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  <w:tc>
          <w:tcPr>
            <w:tcW w:w="1487" w:type="dxa"/>
          </w:tcPr>
          <w:p w14:paraId="14AE28F4" w14:textId="77777777" w:rsidR="000C03A2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03A2" w:rsidRPr="002112C1" w14:paraId="57F20580" w14:textId="77777777" w:rsidTr="000C03A2">
        <w:tc>
          <w:tcPr>
            <w:tcW w:w="540" w:type="dxa"/>
          </w:tcPr>
          <w:p w14:paraId="761A9822" w14:textId="77777777" w:rsidR="000C03A2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589" w:type="dxa"/>
          </w:tcPr>
          <w:p w14:paraId="754B5126" w14:textId="77777777" w:rsidR="000C03A2" w:rsidRPr="002112C1" w:rsidRDefault="000C03A2" w:rsidP="002112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Подведение итог</w:t>
            </w:r>
            <w:r w:rsidR="00BA162C"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ов. Обобщение изученного матери</w:t>
            </w:r>
            <w:r w:rsidRPr="002112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ала.</w:t>
            </w:r>
          </w:p>
        </w:tc>
        <w:tc>
          <w:tcPr>
            <w:tcW w:w="784" w:type="dxa"/>
          </w:tcPr>
          <w:p w14:paraId="6575284C" w14:textId="77777777" w:rsidR="000C03A2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</w:tcPr>
          <w:p w14:paraId="5A97D170" w14:textId="77777777" w:rsidR="000C03A2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0D4A89C3" w14:textId="77777777" w:rsidR="000C03A2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Обсуждение</w:t>
            </w:r>
          </w:p>
        </w:tc>
        <w:tc>
          <w:tcPr>
            <w:tcW w:w="1401" w:type="dxa"/>
          </w:tcPr>
          <w:p w14:paraId="7F93A9AB" w14:textId="77777777" w:rsidR="000C03A2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3" w:type="dxa"/>
          </w:tcPr>
          <w:p w14:paraId="5EE10F4A" w14:textId="77777777" w:rsidR="000C03A2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2C1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1487" w:type="dxa"/>
          </w:tcPr>
          <w:p w14:paraId="7B14619F" w14:textId="77777777" w:rsidR="000C03A2" w:rsidRPr="002112C1" w:rsidRDefault="000C03A2" w:rsidP="002112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AC9D956" w14:textId="77777777" w:rsidR="00B5184C" w:rsidRPr="002112C1" w:rsidRDefault="00B5184C" w:rsidP="002112C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A3B047" w14:textId="77777777" w:rsidR="004D4C71" w:rsidRPr="002112C1" w:rsidRDefault="004D4C71" w:rsidP="002112C1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112C1">
        <w:rPr>
          <w:b/>
          <w:bCs/>
          <w:sz w:val="28"/>
          <w:szCs w:val="28"/>
        </w:rPr>
        <w:t>Оценочные материалы</w:t>
      </w:r>
    </w:p>
    <w:p w14:paraId="1EAE6D56" w14:textId="77777777" w:rsidR="004D4C71" w:rsidRPr="002112C1" w:rsidRDefault="004D4C71" w:rsidP="002112C1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112C1">
        <w:rPr>
          <w:sz w:val="28"/>
          <w:szCs w:val="28"/>
        </w:rPr>
        <w:t>   В течение всей программы учащиеся приобретают теоретические знания. Теоретическая часть, подкрепляется практической деятельностью, направленная на исследовательские задания, игровые занятия, занятия практикумы.</w:t>
      </w:r>
    </w:p>
    <w:p w14:paraId="24A5320B" w14:textId="77777777" w:rsidR="004D4C71" w:rsidRPr="002112C1" w:rsidRDefault="004D4C71" w:rsidP="002112C1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112C1">
        <w:rPr>
          <w:sz w:val="28"/>
          <w:szCs w:val="28"/>
        </w:rPr>
        <w:t>   Средствами эффективного усвоения программы курса являются творческие задания, практические работы, проекты, изготовление поделок.</w:t>
      </w:r>
    </w:p>
    <w:p w14:paraId="707D9381" w14:textId="77777777" w:rsidR="004D4C71" w:rsidRPr="002112C1" w:rsidRDefault="004D4C71" w:rsidP="002112C1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112C1">
        <w:rPr>
          <w:sz w:val="28"/>
          <w:szCs w:val="28"/>
        </w:rPr>
        <w:t>Результативность и целесообразность работы по программе «ПДД» выявляется с помощью комплекса диагностических методик: в начале года проводится входная (стартовая) диагностическая работа (тестирование), в декабре месяце промежуточная диагностическая работа (тестирование), в конце года проводится итоговая аттестационная работа (итоговое </w:t>
      </w:r>
      <w:r w:rsidRPr="002112C1">
        <w:rPr>
          <w:i/>
          <w:iCs/>
          <w:sz w:val="28"/>
          <w:szCs w:val="28"/>
        </w:rPr>
        <w:t>тестирование)</w:t>
      </w:r>
      <w:r w:rsidRPr="002112C1">
        <w:rPr>
          <w:sz w:val="28"/>
          <w:szCs w:val="28"/>
        </w:rPr>
        <w:t>, в течение года осуществляется </w:t>
      </w:r>
      <w:r w:rsidRPr="002112C1">
        <w:rPr>
          <w:i/>
          <w:iCs/>
          <w:sz w:val="28"/>
          <w:szCs w:val="28"/>
        </w:rPr>
        <w:t>наблюдение и анализ творческих работ</w:t>
      </w:r>
      <w:r w:rsidRPr="002112C1">
        <w:rPr>
          <w:sz w:val="28"/>
          <w:szCs w:val="28"/>
        </w:rPr>
        <w:t>, </w:t>
      </w:r>
      <w:r w:rsidRPr="002112C1">
        <w:rPr>
          <w:i/>
          <w:iCs/>
          <w:sz w:val="28"/>
          <w:szCs w:val="28"/>
        </w:rPr>
        <w:t>проектов </w:t>
      </w:r>
      <w:r w:rsidRPr="002112C1">
        <w:rPr>
          <w:sz w:val="28"/>
          <w:szCs w:val="28"/>
        </w:rPr>
        <w:t>обучающихся. Проводятся </w:t>
      </w:r>
      <w:r w:rsidRPr="002112C1">
        <w:rPr>
          <w:i/>
          <w:iCs/>
          <w:sz w:val="28"/>
          <w:szCs w:val="28"/>
        </w:rPr>
        <w:t>выставки поделок</w:t>
      </w:r>
      <w:r w:rsidRPr="002112C1">
        <w:rPr>
          <w:sz w:val="28"/>
          <w:szCs w:val="28"/>
        </w:rPr>
        <w:t>. В течении года проводятся беседы в классах в виде </w:t>
      </w:r>
      <w:r w:rsidRPr="002112C1">
        <w:rPr>
          <w:i/>
          <w:iCs/>
          <w:sz w:val="28"/>
          <w:szCs w:val="28"/>
        </w:rPr>
        <w:t>устного журнала, акции по профилактике ДТТ.</w:t>
      </w:r>
    </w:p>
    <w:p w14:paraId="1C90AEF5" w14:textId="77777777" w:rsidR="004D4C71" w:rsidRPr="002112C1" w:rsidRDefault="004D4C71" w:rsidP="002112C1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112C1">
        <w:rPr>
          <w:b/>
          <w:bCs/>
          <w:i/>
          <w:iCs/>
          <w:sz w:val="28"/>
          <w:szCs w:val="28"/>
        </w:rPr>
        <w:t>Формы проведения итогов реализации образовательной программы.</w:t>
      </w:r>
    </w:p>
    <w:p w14:paraId="7594A07A" w14:textId="77777777" w:rsidR="004D4C71" w:rsidRPr="002112C1" w:rsidRDefault="004D4C71" w:rsidP="002112C1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112C1">
        <w:rPr>
          <w:sz w:val="28"/>
          <w:szCs w:val="28"/>
        </w:rPr>
        <w:t>Итоговые занятия проводятся в виде: </w:t>
      </w:r>
      <w:r w:rsidRPr="002112C1">
        <w:rPr>
          <w:i/>
          <w:iCs/>
          <w:sz w:val="28"/>
          <w:szCs w:val="28"/>
        </w:rPr>
        <w:t>конкурса-соревнования, викторины. </w:t>
      </w:r>
      <w:r w:rsidRPr="002112C1">
        <w:rPr>
          <w:sz w:val="28"/>
          <w:szCs w:val="28"/>
        </w:rPr>
        <w:t>В конце года, после прохождения программы учащимся вручаются </w:t>
      </w:r>
      <w:r w:rsidRPr="002112C1">
        <w:rPr>
          <w:i/>
          <w:iCs/>
          <w:sz w:val="28"/>
          <w:szCs w:val="28"/>
        </w:rPr>
        <w:t>свидетельство </w:t>
      </w:r>
      <w:r w:rsidRPr="002112C1">
        <w:rPr>
          <w:sz w:val="28"/>
          <w:szCs w:val="28"/>
        </w:rPr>
        <w:t>об окончании курса.</w:t>
      </w:r>
    </w:p>
    <w:p w14:paraId="61DD605B" w14:textId="77777777" w:rsidR="004D4C71" w:rsidRPr="002112C1" w:rsidRDefault="004D4C71" w:rsidP="002112C1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2C1">
        <w:rPr>
          <w:b/>
          <w:bCs/>
          <w:sz w:val="28"/>
          <w:szCs w:val="28"/>
        </w:rPr>
        <w:t>Методические материалы</w:t>
      </w:r>
    </w:p>
    <w:p w14:paraId="04C65C9A" w14:textId="77777777" w:rsidR="004D4C71" w:rsidRPr="002112C1" w:rsidRDefault="004D4C71" w:rsidP="002112C1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2C1">
        <w:rPr>
          <w:color w:val="000000"/>
          <w:sz w:val="28"/>
          <w:szCs w:val="28"/>
        </w:rPr>
        <w:t>- Таблицы по ПДД.</w:t>
      </w:r>
    </w:p>
    <w:p w14:paraId="48DB35BE" w14:textId="77777777" w:rsidR="004D4C71" w:rsidRPr="002112C1" w:rsidRDefault="004D4C71" w:rsidP="002112C1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2C1">
        <w:rPr>
          <w:color w:val="000000"/>
          <w:sz w:val="28"/>
          <w:szCs w:val="28"/>
        </w:rPr>
        <w:t>- Рисунки, фотографии дорожных знаков</w:t>
      </w:r>
    </w:p>
    <w:p w14:paraId="1CA9A3E6" w14:textId="77777777" w:rsidR="004D4C71" w:rsidRPr="002112C1" w:rsidRDefault="004D4C71" w:rsidP="002112C1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2C1">
        <w:rPr>
          <w:color w:val="000000"/>
          <w:sz w:val="28"/>
          <w:szCs w:val="28"/>
        </w:rPr>
        <w:t>- Тематическая литература</w:t>
      </w:r>
    </w:p>
    <w:p w14:paraId="33017B48" w14:textId="77777777" w:rsidR="004D4C71" w:rsidRPr="002112C1" w:rsidRDefault="004D4C71" w:rsidP="002112C1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2C1">
        <w:rPr>
          <w:color w:val="000000"/>
          <w:sz w:val="28"/>
          <w:szCs w:val="28"/>
        </w:rPr>
        <w:t>- CD диски «Изучение ПДД. Презентации»</w:t>
      </w:r>
    </w:p>
    <w:p w14:paraId="5AE352FE" w14:textId="77777777" w:rsidR="004D4C71" w:rsidRPr="002112C1" w:rsidRDefault="004D4C71" w:rsidP="002112C1">
      <w:pPr>
        <w:pStyle w:val="aa"/>
        <w:spacing w:before="0" w:beforeAutospacing="0" w:after="0" w:afterAutospacing="0"/>
        <w:rPr>
          <w:sz w:val="28"/>
          <w:szCs w:val="28"/>
        </w:rPr>
      </w:pPr>
      <w:r w:rsidRPr="002112C1">
        <w:rPr>
          <w:b/>
          <w:bCs/>
          <w:sz w:val="28"/>
          <w:szCs w:val="28"/>
        </w:rPr>
        <w:t>Методы: </w:t>
      </w:r>
      <w:r w:rsidRPr="002112C1">
        <w:rPr>
          <w:sz w:val="28"/>
          <w:szCs w:val="28"/>
        </w:rPr>
        <w:t>наглядные, практические, исследовательские, метод контроля</w:t>
      </w:r>
    </w:p>
    <w:p w14:paraId="5DF3D24F" w14:textId="77777777" w:rsidR="004D4C71" w:rsidRPr="002112C1" w:rsidRDefault="004D4C71" w:rsidP="002112C1">
      <w:pPr>
        <w:pStyle w:val="aa"/>
        <w:spacing w:before="0" w:beforeAutospacing="0" w:after="0" w:afterAutospacing="0"/>
        <w:rPr>
          <w:sz w:val="28"/>
          <w:szCs w:val="28"/>
        </w:rPr>
      </w:pPr>
    </w:p>
    <w:p w14:paraId="6DD7FA16" w14:textId="77777777" w:rsidR="004D4C71" w:rsidRPr="002112C1" w:rsidRDefault="004D4C71" w:rsidP="002112C1">
      <w:pPr>
        <w:pStyle w:val="aa"/>
        <w:spacing w:before="0" w:beforeAutospacing="0" w:after="0" w:afterAutospacing="0"/>
        <w:rPr>
          <w:sz w:val="28"/>
          <w:szCs w:val="28"/>
        </w:rPr>
      </w:pPr>
      <w:r w:rsidRPr="002112C1">
        <w:rPr>
          <w:b/>
          <w:bCs/>
          <w:sz w:val="28"/>
          <w:szCs w:val="28"/>
        </w:rPr>
        <w:t>Технологии: </w:t>
      </w:r>
      <w:r w:rsidRPr="002112C1">
        <w:rPr>
          <w:sz w:val="28"/>
          <w:szCs w:val="28"/>
        </w:rPr>
        <w:t>ИКТ, технология критического мышления, проектная технология, игровая технология</w:t>
      </w:r>
    </w:p>
    <w:p w14:paraId="11A21295" w14:textId="77777777" w:rsidR="004D4C71" w:rsidRPr="002112C1" w:rsidRDefault="004D4C71" w:rsidP="002112C1">
      <w:pPr>
        <w:pStyle w:val="aa"/>
        <w:spacing w:before="0" w:beforeAutospacing="0" w:after="0" w:afterAutospacing="0"/>
        <w:rPr>
          <w:sz w:val="28"/>
          <w:szCs w:val="28"/>
        </w:rPr>
      </w:pPr>
      <w:r w:rsidRPr="002112C1">
        <w:rPr>
          <w:b/>
          <w:bCs/>
          <w:sz w:val="28"/>
          <w:szCs w:val="28"/>
        </w:rPr>
        <w:t>Материально-техническое обеспечение:</w:t>
      </w:r>
    </w:p>
    <w:p w14:paraId="11AFA9E2" w14:textId="77777777" w:rsidR="004D4C71" w:rsidRPr="002112C1" w:rsidRDefault="004D4C71" w:rsidP="002112C1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2C1">
        <w:rPr>
          <w:color w:val="000000"/>
          <w:sz w:val="28"/>
          <w:szCs w:val="28"/>
        </w:rPr>
        <w:t>-Рабочий кабинет со столами и стульями.</w:t>
      </w:r>
    </w:p>
    <w:p w14:paraId="1B150F15" w14:textId="77777777" w:rsidR="004D4C71" w:rsidRPr="002112C1" w:rsidRDefault="004D4C71" w:rsidP="002112C1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2C1">
        <w:rPr>
          <w:color w:val="000000"/>
          <w:sz w:val="28"/>
          <w:szCs w:val="28"/>
        </w:rPr>
        <w:t>- Карандаши, ножницы, клей, линейки и т.п. для выполнение практических занятий</w:t>
      </w:r>
    </w:p>
    <w:p w14:paraId="11F05327" w14:textId="77777777" w:rsidR="004D4C71" w:rsidRPr="002112C1" w:rsidRDefault="004D4C71" w:rsidP="002112C1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2C1">
        <w:rPr>
          <w:color w:val="000000"/>
          <w:sz w:val="28"/>
          <w:szCs w:val="28"/>
        </w:rPr>
        <w:t>- В качестве дополнительного оборудования - компьютер для   просмотра и работы соответственно с имеющимися  Internet- материалами по ПДД.</w:t>
      </w:r>
    </w:p>
    <w:p w14:paraId="4BB2AD5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Входная (стартовая) диагностика (тестирование) для 5-8 классов</w:t>
      </w:r>
    </w:p>
    <w:p w14:paraId="20B01EC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1F9A433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Цель:</w:t>
      </w:r>
      <w:r w:rsidRPr="002112C1">
        <w:rPr>
          <w:color w:val="000000"/>
          <w:sz w:val="28"/>
          <w:szCs w:val="28"/>
        </w:rPr>
        <w:t xml:space="preserve"> профилактика детского </w:t>
      </w:r>
      <w:proofErr w:type="spellStart"/>
      <w:r w:rsidRPr="002112C1">
        <w:rPr>
          <w:color w:val="000000"/>
          <w:sz w:val="28"/>
          <w:szCs w:val="28"/>
        </w:rPr>
        <w:t>дорожно</w:t>
      </w:r>
      <w:proofErr w:type="spellEnd"/>
      <w:r w:rsidRPr="002112C1">
        <w:rPr>
          <w:color w:val="000000"/>
          <w:sz w:val="28"/>
          <w:szCs w:val="28"/>
        </w:rPr>
        <w:t xml:space="preserve"> – транспортного травматизма.</w:t>
      </w:r>
      <w:r w:rsidRPr="002112C1">
        <w:rPr>
          <w:color w:val="000000"/>
          <w:sz w:val="28"/>
          <w:szCs w:val="28"/>
        </w:rPr>
        <w:br/>
      </w:r>
      <w:r w:rsidRPr="002112C1">
        <w:rPr>
          <w:b/>
          <w:bCs/>
          <w:color w:val="000000"/>
          <w:sz w:val="28"/>
          <w:szCs w:val="28"/>
        </w:rPr>
        <w:t>Задачи:</w:t>
      </w:r>
      <w:r w:rsidRPr="002112C1">
        <w:rPr>
          <w:color w:val="000000"/>
          <w:sz w:val="28"/>
          <w:szCs w:val="28"/>
        </w:rPr>
        <w:br/>
        <w:t>1. Закрепить знания детей о дорожных знаках и правилах дорожного движения;</w:t>
      </w:r>
      <w:r w:rsidRPr="002112C1">
        <w:rPr>
          <w:color w:val="000000"/>
          <w:sz w:val="28"/>
          <w:szCs w:val="28"/>
        </w:rPr>
        <w:br/>
        <w:t>2. Способствовать формированию сознательного отношения к соблюдению правил безопасности на улицах и дорогах;</w:t>
      </w:r>
      <w:r w:rsidRPr="002112C1">
        <w:rPr>
          <w:color w:val="000000"/>
          <w:sz w:val="28"/>
          <w:szCs w:val="28"/>
        </w:rPr>
        <w:br/>
        <w:t>3. Воспитывать чувство ответственности за личную безопасность и безопасность других участников дорожного движения; </w:t>
      </w:r>
    </w:p>
    <w:p w14:paraId="7C10626C" w14:textId="77777777" w:rsidR="004D4C71" w:rsidRPr="002112C1" w:rsidRDefault="004D4C71" w:rsidP="002112C1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1B9CCF3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Выбрать один правильный ответ из предложенных</w:t>
      </w:r>
      <w:r w:rsidRPr="002112C1">
        <w:rPr>
          <w:color w:val="000000"/>
          <w:sz w:val="28"/>
          <w:szCs w:val="28"/>
        </w:rPr>
        <w:br/>
      </w:r>
      <w:r w:rsidRPr="002112C1">
        <w:rPr>
          <w:b/>
          <w:bCs/>
          <w:color w:val="000000"/>
          <w:sz w:val="28"/>
          <w:szCs w:val="28"/>
        </w:rPr>
        <w:t>1. С какого возраста детям разрешено ехать на переднем сиденье автомобиля?</w:t>
      </w:r>
      <w:r w:rsidRPr="002112C1">
        <w:rPr>
          <w:color w:val="000000"/>
          <w:sz w:val="28"/>
          <w:szCs w:val="28"/>
        </w:rPr>
        <w:br/>
      </w:r>
      <w:r w:rsidRPr="002112C1">
        <w:rPr>
          <w:color w:val="000000"/>
          <w:sz w:val="28"/>
          <w:szCs w:val="28"/>
        </w:rPr>
        <w:lastRenderedPageBreak/>
        <w:t>А. 14 лет</w:t>
      </w:r>
      <w:r w:rsidRPr="002112C1">
        <w:rPr>
          <w:color w:val="000000"/>
          <w:sz w:val="28"/>
          <w:szCs w:val="28"/>
        </w:rPr>
        <w:br/>
        <w:t>Б. 7 лет</w:t>
      </w:r>
      <w:r w:rsidRPr="002112C1">
        <w:rPr>
          <w:color w:val="000000"/>
          <w:sz w:val="28"/>
          <w:szCs w:val="28"/>
        </w:rPr>
        <w:br/>
        <w:t>В. 12 лет</w:t>
      </w:r>
      <w:r w:rsidRPr="002112C1">
        <w:rPr>
          <w:color w:val="000000"/>
          <w:sz w:val="28"/>
          <w:szCs w:val="28"/>
        </w:rPr>
        <w:br/>
        <w:t>2. </w:t>
      </w:r>
      <w:r w:rsidRPr="002112C1">
        <w:rPr>
          <w:b/>
          <w:bCs/>
          <w:color w:val="000000"/>
          <w:sz w:val="28"/>
          <w:szCs w:val="28"/>
        </w:rPr>
        <w:t>Как называется боковая часть дороги?</w:t>
      </w:r>
      <w:r w:rsidRPr="002112C1">
        <w:rPr>
          <w:color w:val="000000"/>
          <w:sz w:val="28"/>
          <w:szCs w:val="28"/>
        </w:rPr>
        <w:br/>
        <w:t>А. Обочина</w:t>
      </w:r>
      <w:r w:rsidRPr="002112C1">
        <w:rPr>
          <w:color w:val="000000"/>
          <w:sz w:val="28"/>
          <w:szCs w:val="28"/>
        </w:rPr>
        <w:br/>
        <w:t>Б. Перекресток</w:t>
      </w:r>
      <w:r w:rsidRPr="002112C1">
        <w:rPr>
          <w:color w:val="000000"/>
          <w:sz w:val="28"/>
          <w:szCs w:val="28"/>
        </w:rPr>
        <w:br/>
        <w:t>В. Ограждение</w:t>
      </w:r>
      <w:r w:rsidRPr="002112C1">
        <w:rPr>
          <w:color w:val="000000"/>
          <w:sz w:val="28"/>
          <w:szCs w:val="28"/>
        </w:rPr>
        <w:br/>
      </w:r>
      <w:r w:rsidRPr="002112C1">
        <w:rPr>
          <w:b/>
          <w:bCs/>
          <w:color w:val="000000"/>
          <w:sz w:val="28"/>
          <w:szCs w:val="28"/>
        </w:rPr>
        <w:t>3. Какой поворот опаснее: левый или правый? </w:t>
      </w:r>
      <w:r w:rsidRPr="002112C1">
        <w:rPr>
          <w:color w:val="000000"/>
          <w:sz w:val="28"/>
          <w:szCs w:val="28"/>
        </w:rPr>
        <w:br/>
        <w:t>А. Правый.</w:t>
      </w:r>
      <w:r w:rsidRPr="002112C1">
        <w:rPr>
          <w:color w:val="000000"/>
          <w:sz w:val="28"/>
          <w:szCs w:val="28"/>
        </w:rPr>
        <w:br/>
        <w:t>Б. Левый</w:t>
      </w:r>
      <w:r w:rsidRPr="002112C1">
        <w:rPr>
          <w:color w:val="000000"/>
          <w:sz w:val="28"/>
          <w:szCs w:val="28"/>
        </w:rPr>
        <w:br/>
        <w:t>В. Оба</w:t>
      </w:r>
      <w:r w:rsidRPr="002112C1">
        <w:rPr>
          <w:color w:val="000000"/>
          <w:sz w:val="28"/>
          <w:szCs w:val="28"/>
        </w:rPr>
        <w:br/>
      </w:r>
      <w:r w:rsidRPr="002112C1">
        <w:rPr>
          <w:b/>
          <w:bCs/>
          <w:color w:val="000000"/>
          <w:sz w:val="28"/>
          <w:szCs w:val="28"/>
        </w:rPr>
        <w:t>4. Водители-лихачи очень любят его совершать.</w:t>
      </w:r>
      <w:r w:rsidRPr="002112C1">
        <w:rPr>
          <w:color w:val="000000"/>
          <w:sz w:val="28"/>
          <w:szCs w:val="28"/>
        </w:rPr>
        <w:br/>
        <w:t>А. Происшествие</w:t>
      </w:r>
    </w:p>
    <w:p w14:paraId="69C5F56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Б. Столкновение</w:t>
      </w:r>
      <w:r w:rsidRPr="002112C1">
        <w:rPr>
          <w:color w:val="000000"/>
          <w:sz w:val="28"/>
          <w:szCs w:val="28"/>
        </w:rPr>
        <w:br/>
        <w:t>В. Обгон</w:t>
      </w:r>
      <w:r w:rsidRPr="002112C1">
        <w:rPr>
          <w:color w:val="000000"/>
          <w:sz w:val="28"/>
          <w:szCs w:val="28"/>
        </w:rPr>
        <w:br/>
      </w:r>
      <w:r w:rsidRPr="002112C1">
        <w:rPr>
          <w:b/>
          <w:bCs/>
          <w:color w:val="000000"/>
          <w:sz w:val="28"/>
          <w:szCs w:val="28"/>
        </w:rPr>
        <w:t>5.Кому должны подчиняться пешеходы и водители, если на перекрестке работают одновременно и светофор и регулировщик? </w:t>
      </w:r>
      <w:r w:rsidRPr="002112C1">
        <w:rPr>
          <w:color w:val="000000"/>
          <w:sz w:val="28"/>
          <w:szCs w:val="28"/>
        </w:rPr>
        <w:br/>
        <w:t>А. Светофору</w:t>
      </w:r>
      <w:r w:rsidRPr="002112C1">
        <w:rPr>
          <w:color w:val="000000"/>
          <w:sz w:val="28"/>
          <w:szCs w:val="28"/>
        </w:rPr>
        <w:br/>
        <w:t>Б. Регулировщику</w:t>
      </w:r>
      <w:r w:rsidRPr="002112C1">
        <w:rPr>
          <w:color w:val="000000"/>
          <w:sz w:val="28"/>
          <w:szCs w:val="28"/>
        </w:rPr>
        <w:br/>
        <w:t>В. Никому</w:t>
      </w:r>
      <w:r w:rsidRPr="002112C1">
        <w:rPr>
          <w:color w:val="000000"/>
          <w:sz w:val="28"/>
          <w:szCs w:val="28"/>
        </w:rPr>
        <w:br/>
      </w:r>
      <w:r w:rsidRPr="002112C1">
        <w:rPr>
          <w:b/>
          <w:bCs/>
          <w:color w:val="000000"/>
          <w:sz w:val="28"/>
          <w:szCs w:val="28"/>
        </w:rPr>
        <w:t>6. Сколько сигналов имеет пешеходный светофор?</w:t>
      </w:r>
      <w:r w:rsidRPr="002112C1">
        <w:rPr>
          <w:color w:val="000000"/>
          <w:sz w:val="28"/>
          <w:szCs w:val="28"/>
        </w:rPr>
        <w:br/>
        <w:t>А. Один</w:t>
      </w:r>
      <w:r w:rsidRPr="002112C1">
        <w:rPr>
          <w:color w:val="000000"/>
          <w:sz w:val="28"/>
          <w:szCs w:val="28"/>
        </w:rPr>
        <w:br/>
        <w:t>Б. Три</w:t>
      </w:r>
      <w:r w:rsidRPr="002112C1">
        <w:rPr>
          <w:color w:val="000000"/>
          <w:sz w:val="28"/>
          <w:szCs w:val="28"/>
        </w:rPr>
        <w:br/>
        <w:t>В. Два </w:t>
      </w:r>
      <w:r w:rsidRPr="002112C1">
        <w:rPr>
          <w:color w:val="000000"/>
          <w:sz w:val="28"/>
          <w:szCs w:val="28"/>
        </w:rPr>
        <w:br/>
      </w:r>
      <w:r w:rsidRPr="002112C1">
        <w:rPr>
          <w:b/>
          <w:bCs/>
          <w:color w:val="000000"/>
          <w:sz w:val="28"/>
          <w:szCs w:val="28"/>
        </w:rPr>
        <w:t>7. Какое положение регулировщика запрещает движение всем участникам движения?</w:t>
      </w:r>
      <w:r w:rsidRPr="002112C1">
        <w:rPr>
          <w:color w:val="000000"/>
          <w:sz w:val="28"/>
          <w:szCs w:val="28"/>
        </w:rPr>
        <w:br/>
        <w:t>А. Рука поднята вверх; </w:t>
      </w:r>
      <w:r w:rsidRPr="002112C1">
        <w:rPr>
          <w:color w:val="000000"/>
          <w:sz w:val="28"/>
          <w:szCs w:val="28"/>
        </w:rPr>
        <w:br/>
        <w:t>Б. Руки опущены</w:t>
      </w:r>
      <w:r w:rsidRPr="002112C1">
        <w:rPr>
          <w:color w:val="000000"/>
          <w:sz w:val="28"/>
          <w:szCs w:val="28"/>
        </w:rPr>
        <w:br/>
        <w:t>В. Руки разведены в стороны</w:t>
      </w:r>
      <w:r w:rsidRPr="002112C1">
        <w:rPr>
          <w:color w:val="000000"/>
          <w:sz w:val="28"/>
          <w:szCs w:val="28"/>
        </w:rPr>
        <w:br/>
      </w:r>
      <w:r w:rsidRPr="002112C1">
        <w:rPr>
          <w:b/>
          <w:bCs/>
          <w:color w:val="000000"/>
          <w:sz w:val="28"/>
          <w:szCs w:val="28"/>
        </w:rPr>
        <w:t>8. Как выглядят запрещающие знаки?</w:t>
      </w:r>
      <w:r w:rsidRPr="002112C1">
        <w:rPr>
          <w:color w:val="000000"/>
          <w:sz w:val="28"/>
          <w:szCs w:val="28"/>
        </w:rPr>
        <w:br/>
        <w:t>А знак в виде синего круга; </w:t>
      </w:r>
      <w:r w:rsidRPr="002112C1">
        <w:rPr>
          <w:color w:val="000000"/>
          <w:sz w:val="28"/>
          <w:szCs w:val="28"/>
        </w:rPr>
        <w:br/>
        <w:t>Б знак в виде красного круга;</w:t>
      </w:r>
      <w:r w:rsidRPr="002112C1">
        <w:rPr>
          <w:color w:val="000000"/>
          <w:sz w:val="28"/>
          <w:szCs w:val="28"/>
        </w:rPr>
        <w:br/>
        <w:t>В знак в виде красного треугольника;</w:t>
      </w:r>
      <w:r w:rsidRPr="002112C1">
        <w:rPr>
          <w:color w:val="000000"/>
          <w:sz w:val="28"/>
          <w:szCs w:val="28"/>
        </w:rPr>
        <w:br/>
      </w:r>
      <w:r w:rsidRPr="002112C1">
        <w:rPr>
          <w:b/>
          <w:bCs/>
          <w:color w:val="000000"/>
          <w:sz w:val="28"/>
          <w:szCs w:val="28"/>
        </w:rPr>
        <w:t>9. Что показывает стрелка спидометра?</w:t>
      </w:r>
      <w:r w:rsidRPr="002112C1">
        <w:rPr>
          <w:color w:val="000000"/>
          <w:sz w:val="28"/>
          <w:szCs w:val="28"/>
        </w:rPr>
        <w:br/>
        <w:t>А. Скорость</w:t>
      </w:r>
      <w:r w:rsidRPr="002112C1">
        <w:rPr>
          <w:color w:val="000000"/>
          <w:sz w:val="28"/>
          <w:szCs w:val="28"/>
        </w:rPr>
        <w:br/>
        <w:t>Б. Время</w:t>
      </w:r>
      <w:r w:rsidRPr="002112C1">
        <w:rPr>
          <w:color w:val="000000"/>
          <w:sz w:val="28"/>
          <w:szCs w:val="28"/>
        </w:rPr>
        <w:br/>
        <w:t>В. Температуру</w:t>
      </w:r>
      <w:r w:rsidRPr="002112C1">
        <w:rPr>
          <w:color w:val="000000"/>
          <w:sz w:val="28"/>
          <w:szCs w:val="28"/>
        </w:rPr>
        <w:br/>
      </w:r>
      <w:r w:rsidRPr="002112C1">
        <w:rPr>
          <w:b/>
          <w:bCs/>
          <w:color w:val="000000"/>
          <w:sz w:val="28"/>
          <w:szCs w:val="28"/>
        </w:rPr>
        <w:t>10. Как называется пересечение дорог и улиц?</w:t>
      </w:r>
      <w:r w:rsidRPr="002112C1">
        <w:rPr>
          <w:color w:val="000000"/>
          <w:sz w:val="28"/>
          <w:szCs w:val="28"/>
        </w:rPr>
        <w:br/>
        <w:t>А. Шоссе</w:t>
      </w:r>
      <w:r w:rsidRPr="002112C1">
        <w:rPr>
          <w:color w:val="000000"/>
          <w:sz w:val="28"/>
          <w:szCs w:val="28"/>
        </w:rPr>
        <w:br/>
        <w:t>Б. Обочина</w:t>
      </w:r>
      <w:r w:rsidRPr="002112C1">
        <w:rPr>
          <w:color w:val="000000"/>
          <w:sz w:val="28"/>
          <w:szCs w:val="28"/>
        </w:rPr>
        <w:br/>
        <w:t>В. Перекресток</w:t>
      </w:r>
      <w:r w:rsidRPr="002112C1">
        <w:rPr>
          <w:color w:val="000000"/>
          <w:sz w:val="28"/>
          <w:szCs w:val="28"/>
        </w:rPr>
        <w:br/>
      </w:r>
      <w:r w:rsidRPr="002112C1">
        <w:rPr>
          <w:b/>
          <w:bCs/>
          <w:color w:val="000000"/>
          <w:sz w:val="28"/>
          <w:szCs w:val="28"/>
        </w:rPr>
        <w:t>11. С какого возраста разрешается детям ездить на велосипеде по улицам и дорогам?</w:t>
      </w:r>
      <w:r w:rsidRPr="002112C1">
        <w:rPr>
          <w:color w:val="000000"/>
          <w:sz w:val="28"/>
          <w:szCs w:val="28"/>
        </w:rPr>
        <w:br/>
        <w:t>А. 14 лет</w:t>
      </w:r>
      <w:r w:rsidRPr="002112C1">
        <w:rPr>
          <w:color w:val="000000"/>
          <w:sz w:val="28"/>
          <w:szCs w:val="28"/>
        </w:rPr>
        <w:br/>
        <w:t>Б. 16 лет</w:t>
      </w:r>
      <w:r w:rsidRPr="002112C1">
        <w:rPr>
          <w:color w:val="000000"/>
          <w:sz w:val="28"/>
          <w:szCs w:val="28"/>
        </w:rPr>
        <w:br/>
      </w:r>
      <w:r w:rsidRPr="002112C1">
        <w:rPr>
          <w:color w:val="000000"/>
          <w:sz w:val="28"/>
          <w:szCs w:val="28"/>
        </w:rPr>
        <w:lastRenderedPageBreak/>
        <w:t>В. 10 лет</w:t>
      </w:r>
      <w:r w:rsidRPr="002112C1">
        <w:rPr>
          <w:color w:val="000000"/>
          <w:sz w:val="28"/>
          <w:szCs w:val="28"/>
        </w:rPr>
        <w:br/>
      </w:r>
      <w:r w:rsidRPr="002112C1">
        <w:rPr>
          <w:b/>
          <w:bCs/>
          <w:color w:val="000000"/>
          <w:sz w:val="28"/>
          <w:szCs w:val="28"/>
        </w:rPr>
        <w:t>12. Как называется изменение направления движения?</w:t>
      </w:r>
      <w:r w:rsidRPr="002112C1">
        <w:rPr>
          <w:color w:val="000000"/>
          <w:sz w:val="28"/>
          <w:szCs w:val="28"/>
        </w:rPr>
        <w:br/>
        <w:t>А. Остановка</w:t>
      </w:r>
      <w:r w:rsidRPr="002112C1">
        <w:rPr>
          <w:color w:val="000000"/>
          <w:sz w:val="28"/>
          <w:szCs w:val="28"/>
        </w:rPr>
        <w:br/>
        <w:t>Б. Поворот</w:t>
      </w:r>
      <w:r w:rsidRPr="002112C1">
        <w:rPr>
          <w:color w:val="000000"/>
          <w:sz w:val="28"/>
          <w:szCs w:val="28"/>
        </w:rPr>
        <w:br/>
        <w:t>В. Дорожка</w:t>
      </w:r>
      <w:r w:rsidRPr="002112C1">
        <w:rPr>
          <w:color w:val="000000"/>
          <w:sz w:val="28"/>
          <w:szCs w:val="28"/>
        </w:rPr>
        <w:br/>
      </w:r>
      <w:r w:rsidRPr="002112C1">
        <w:rPr>
          <w:b/>
          <w:bCs/>
          <w:color w:val="000000"/>
          <w:sz w:val="28"/>
          <w:szCs w:val="28"/>
        </w:rPr>
        <w:t>13. Приспособление в общественном транспорте для безопасности проезда пассажиров.</w:t>
      </w:r>
      <w:r w:rsidRPr="002112C1">
        <w:rPr>
          <w:color w:val="000000"/>
          <w:sz w:val="28"/>
          <w:szCs w:val="28"/>
        </w:rPr>
        <w:br/>
        <w:t>А. Ступенька</w:t>
      </w:r>
      <w:r w:rsidRPr="002112C1">
        <w:rPr>
          <w:color w:val="000000"/>
          <w:sz w:val="28"/>
          <w:szCs w:val="28"/>
        </w:rPr>
        <w:br/>
        <w:t>Б. Ремень</w:t>
      </w:r>
      <w:r w:rsidRPr="002112C1">
        <w:rPr>
          <w:color w:val="000000"/>
          <w:sz w:val="28"/>
          <w:szCs w:val="28"/>
        </w:rPr>
        <w:br/>
        <w:t>В. Поручни</w:t>
      </w:r>
      <w:r w:rsidRPr="002112C1">
        <w:rPr>
          <w:color w:val="000000"/>
          <w:sz w:val="28"/>
          <w:szCs w:val="28"/>
        </w:rPr>
        <w:br/>
      </w:r>
      <w:r w:rsidRPr="002112C1">
        <w:rPr>
          <w:b/>
          <w:bCs/>
          <w:color w:val="000000"/>
          <w:sz w:val="28"/>
          <w:szCs w:val="28"/>
        </w:rPr>
        <w:t>14. С какого возраста можно обучаться вождению автомобиля? </w:t>
      </w:r>
      <w:r w:rsidRPr="002112C1">
        <w:rPr>
          <w:color w:val="000000"/>
          <w:sz w:val="28"/>
          <w:szCs w:val="28"/>
        </w:rPr>
        <w:br/>
        <w:t>А. 12 лет.</w:t>
      </w:r>
      <w:r w:rsidRPr="002112C1">
        <w:rPr>
          <w:color w:val="000000"/>
          <w:sz w:val="28"/>
          <w:szCs w:val="28"/>
        </w:rPr>
        <w:br/>
        <w:t>Б. 16 лет.</w:t>
      </w:r>
      <w:r w:rsidRPr="002112C1">
        <w:rPr>
          <w:color w:val="000000"/>
          <w:sz w:val="28"/>
          <w:szCs w:val="28"/>
        </w:rPr>
        <w:br/>
        <w:t>В. 14 лет.</w:t>
      </w:r>
      <w:r w:rsidRPr="002112C1">
        <w:rPr>
          <w:color w:val="000000"/>
          <w:sz w:val="28"/>
          <w:szCs w:val="28"/>
        </w:rPr>
        <w:br/>
      </w:r>
      <w:r w:rsidRPr="002112C1">
        <w:rPr>
          <w:b/>
          <w:bCs/>
          <w:color w:val="000000"/>
          <w:sz w:val="28"/>
          <w:szCs w:val="28"/>
        </w:rPr>
        <w:t>15. Остановка – это …</w:t>
      </w:r>
      <w:r w:rsidRPr="002112C1">
        <w:rPr>
          <w:color w:val="000000"/>
          <w:sz w:val="28"/>
          <w:szCs w:val="28"/>
        </w:rPr>
        <w:br/>
        <w:t>А. Вынужденное прекращение движения на время до 5 мин.</w:t>
      </w:r>
      <w:r w:rsidRPr="002112C1">
        <w:rPr>
          <w:color w:val="000000"/>
          <w:sz w:val="28"/>
          <w:szCs w:val="28"/>
        </w:rPr>
        <w:br/>
        <w:t>Б. Вынужденное прекращение движения на время свыше 5 мин.</w:t>
      </w:r>
      <w:r w:rsidRPr="002112C1">
        <w:rPr>
          <w:color w:val="000000"/>
          <w:sz w:val="28"/>
          <w:szCs w:val="28"/>
        </w:rPr>
        <w:br/>
        <w:t>В. Преднамеренное прекращение движения на время свыше 5 мин. для посадки или высадки пассажиров либо загрузки или разгрузки транспортного средства. </w:t>
      </w:r>
      <w:r w:rsidRPr="002112C1">
        <w:rPr>
          <w:color w:val="000000"/>
          <w:sz w:val="28"/>
          <w:szCs w:val="28"/>
        </w:rPr>
        <w:br/>
      </w:r>
    </w:p>
    <w:p w14:paraId="6A643F6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22E0CA6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  <w:r w:rsidRPr="002112C1">
        <w:rPr>
          <w:b/>
          <w:bCs/>
          <w:color w:val="000000"/>
          <w:sz w:val="28"/>
          <w:szCs w:val="28"/>
        </w:rPr>
        <w:t>КЛЮЧ к тесту "Правила дорожного движения"</w:t>
      </w:r>
      <w:r w:rsidRPr="002112C1">
        <w:rPr>
          <w:color w:val="000000"/>
          <w:sz w:val="28"/>
          <w:szCs w:val="28"/>
        </w:rPr>
        <w:br/>
      </w:r>
      <w:r w:rsidRPr="002112C1">
        <w:rPr>
          <w:b/>
          <w:bCs/>
          <w:color w:val="000000"/>
          <w:sz w:val="28"/>
          <w:szCs w:val="28"/>
        </w:rPr>
        <w:t>1)</w:t>
      </w:r>
      <w:r w:rsidRPr="002112C1">
        <w:rPr>
          <w:color w:val="000000"/>
          <w:sz w:val="28"/>
          <w:szCs w:val="28"/>
        </w:rPr>
        <w:t>В; </w:t>
      </w:r>
      <w:r w:rsidRPr="002112C1">
        <w:rPr>
          <w:b/>
          <w:bCs/>
          <w:color w:val="000000"/>
          <w:sz w:val="28"/>
          <w:szCs w:val="28"/>
        </w:rPr>
        <w:t>2)</w:t>
      </w:r>
      <w:r w:rsidRPr="002112C1">
        <w:rPr>
          <w:color w:val="000000"/>
          <w:sz w:val="28"/>
          <w:szCs w:val="28"/>
        </w:rPr>
        <w:t>А; </w:t>
      </w:r>
      <w:r w:rsidRPr="002112C1">
        <w:rPr>
          <w:b/>
          <w:bCs/>
          <w:color w:val="000000"/>
          <w:sz w:val="28"/>
          <w:szCs w:val="28"/>
        </w:rPr>
        <w:t>3)</w:t>
      </w:r>
      <w:r w:rsidRPr="002112C1">
        <w:rPr>
          <w:color w:val="000000"/>
          <w:sz w:val="28"/>
          <w:szCs w:val="28"/>
        </w:rPr>
        <w:t>Б; </w:t>
      </w:r>
      <w:r w:rsidRPr="002112C1">
        <w:rPr>
          <w:b/>
          <w:bCs/>
          <w:color w:val="000000"/>
          <w:sz w:val="28"/>
          <w:szCs w:val="28"/>
        </w:rPr>
        <w:t>4)</w:t>
      </w:r>
      <w:r w:rsidRPr="002112C1">
        <w:rPr>
          <w:color w:val="000000"/>
          <w:sz w:val="28"/>
          <w:szCs w:val="28"/>
        </w:rPr>
        <w:t>В; </w:t>
      </w:r>
      <w:r w:rsidRPr="002112C1">
        <w:rPr>
          <w:b/>
          <w:bCs/>
          <w:color w:val="000000"/>
          <w:sz w:val="28"/>
          <w:szCs w:val="28"/>
        </w:rPr>
        <w:t>5)</w:t>
      </w:r>
      <w:r w:rsidRPr="002112C1">
        <w:rPr>
          <w:color w:val="000000"/>
          <w:sz w:val="28"/>
          <w:szCs w:val="28"/>
        </w:rPr>
        <w:t>Б; </w:t>
      </w:r>
      <w:r w:rsidRPr="002112C1">
        <w:rPr>
          <w:b/>
          <w:bCs/>
          <w:color w:val="000000"/>
          <w:sz w:val="28"/>
          <w:szCs w:val="28"/>
        </w:rPr>
        <w:t>6)</w:t>
      </w:r>
      <w:r w:rsidRPr="002112C1">
        <w:rPr>
          <w:color w:val="000000"/>
          <w:sz w:val="28"/>
          <w:szCs w:val="28"/>
        </w:rPr>
        <w:t>В; </w:t>
      </w:r>
      <w:r w:rsidRPr="002112C1">
        <w:rPr>
          <w:b/>
          <w:bCs/>
          <w:color w:val="000000"/>
          <w:sz w:val="28"/>
          <w:szCs w:val="28"/>
        </w:rPr>
        <w:t>7)</w:t>
      </w:r>
      <w:r w:rsidRPr="002112C1">
        <w:rPr>
          <w:color w:val="000000"/>
          <w:sz w:val="28"/>
          <w:szCs w:val="28"/>
        </w:rPr>
        <w:t>А;</w:t>
      </w:r>
      <w:r w:rsidRPr="002112C1">
        <w:rPr>
          <w:b/>
          <w:bCs/>
          <w:color w:val="000000"/>
          <w:sz w:val="28"/>
          <w:szCs w:val="28"/>
        </w:rPr>
        <w:t> 8)</w:t>
      </w:r>
      <w:r w:rsidRPr="002112C1">
        <w:rPr>
          <w:color w:val="000000"/>
          <w:sz w:val="28"/>
          <w:szCs w:val="28"/>
        </w:rPr>
        <w:t>Б; </w:t>
      </w:r>
      <w:r w:rsidRPr="002112C1">
        <w:rPr>
          <w:b/>
          <w:bCs/>
          <w:color w:val="000000"/>
          <w:sz w:val="28"/>
          <w:szCs w:val="28"/>
        </w:rPr>
        <w:t>9)</w:t>
      </w:r>
      <w:r w:rsidRPr="002112C1">
        <w:rPr>
          <w:color w:val="000000"/>
          <w:sz w:val="28"/>
          <w:szCs w:val="28"/>
        </w:rPr>
        <w:t>А; </w:t>
      </w:r>
      <w:r w:rsidRPr="002112C1">
        <w:rPr>
          <w:b/>
          <w:bCs/>
          <w:color w:val="000000"/>
          <w:sz w:val="28"/>
          <w:szCs w:val="28"/>
        </w:rPr>
        <w:t>10)</w:t>
      </w:r>
      <w:r w:rsidRPr="002112C1">
        <w:rPr>
          <w:color w:val="000000"/>
          <w:sz w:val="28"/>
          <w:szCs w:val="28"/>
        </w:rPr>
        <w:t>В; </w:t>
      </w:r>
      <w:r w:rsidRPr="002112C1">
        <w:rPr>
          <w:b/>
          <w:bCs/>
          <w:color w:val="000000"/>
          <w:sz w:val="28"/>
          <w:szCs w:val="28"/>
        </w:rPr>
        <w:t>11)</w:t>
      </w:r>
      <w:r w:rsidRPr="002112C1">
        <w:rPr>
          <w:color w:val="000000"/>
          <w:sz w:val="28"/>
          <w:szCs w:val="28"/>
        </w:rPr>
        <w:t>А;</w:t>
      </w:r>
      <w:r w:rsidRPr="002112C1">
        <w:rPr>
          <w:b/>
          <w:bCs/>
          <w:color w:val="000000"/>
          <w:sz w:val="28"/>
          <w:szCs w:val="28"/>
        </w:rPr>
        <w:t> 12)</w:t>
      </w:r>
      <w:r w:rsidRPr="002112C1">
        <w:rPr>
          <w:color w:val="000000"/>
          <w:sz w:val="28"/>
          <w:szCs w:val="28"/>
        </w:rPr>
        <w:t>Б; </w:t>
      </w:r>
      <w:r w:rsidRPr="002112C1">
        <w:rPr>
          <w:b/>
          <w:bCs/>
          <w:color w:val="000000"/>
          <w:sz w:val="28"/>
          <w:szCs w:val="28"/>
        </w:rPr>
        <w:t>13)</w:t>
      </w:r>
      <w:r w:rsidRPr="002112C1">
        <w:rPr>
          <w:color w:val="000000"/>
          <w:sz w:val="28"/>
          <w:szCs w:val="28"/>
        </w:rPr>
        <w:t>В; </w:t>
      </w:r>
      <w:r w:rsidRPr="002112C1">
        <w:rPr>
          <w:b/>
          <w:bCs/>
          <w:color w:val="000000"/>
          <w:sz w:val="28"/>
          <w:szCs w:val="28"/>
        </w:rPr>
        <w:t>14)</w:t>
      </w:r>
      <w:r w:rsidRPr="002112C1">
        <w:rPr>
          <w:color w:val="000000"/>
          <w:sz w:val="28"/>
          <w:szCs w:val="28"/>
        </w:rPr>
        <w:t>Б; </w:t>
      </w:r>
      <w:r w:rsidRPr="002112C1">
        <w:rPr>
          <w:b/>
          <w:bCs/>
          <w:color w:val="000000"/>
          <w:sz w:val="28"/>
          <w:szCs w:val="28"/>
        </w:rPr>
        <w:t>15)</w:t>
      </w:r>
      <w:r w:rsidRPr="002112C1">
        <w:rPr>
          <w:color w:val="000000"/>
          <w:sz w:val="28"/>
          <w:szCs w:val="28"/>
        </w:rPr>
        <w:t>В.</w:t>
      </w:r>
    </w:p>
    <w:p w14:paraId="24C19A8D" w14:textId="77777777" w:rsidR="004D4C71" w:rsidRPr="002112C1" w:rsidRDefault="004D4C71" w:rsidP="002112C1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3252D17D" w14:textId="77777777" w:rsidR="004D4C71" w:rsidRPr="002112C1" w:rsidRDefault="004D4C71" w:rsidP="002112C1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Оценивание</w:t>
      </w:r>
      <w:r w:rsidRPr="002112C1">
        <w:rPr>
          <w:i/>
          <w:iCs/>
          <w:color w:val="000000"/>
          <w:sz w:val="28"/>
          <w:szCs w:val="28"/>
        </w:rPr>
        <w:t>.</w:t>
      </w:r>
      <w:r w:rsidRPr="002112C1">
        <w:rPr>
          <w:color w:val="000000"/>
          <w:sz w:val="28"/>
          <w:szCs w:val="28"/>
        </w:rPr>
        <w:t> За каждый правильный ответ 1 балл</w:t>
      </w:r>
    </w:p>
    <w:p w14:paraId="2E3B801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Высокий уровень- </w:t>
      </w:r>
      <w:r w:rsidRPr="002112C1">
        <w:rPr>
          <w:color w:val="000000"/>
          <w:sz w:val="28"/>
          <w:szCs w:val="28"/>
        </w:rPr>
        <w:t>14-15 баллов – ребенок самостоятельно умеет осуществлять действия по правилам ПДД. Умеет самостоятельно ориентироваться в дорожной обстановке и не создавать помех движению транспорта.</w:t>
      </w:r>
    </w:p>
    <w:p w14:paraId="3BAD46A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Средний уровень</w:t>
      </w:r>
      <w:r w:rsidRPr="002112C1">
        <w:rPr>
          <w:color w:val="000000"/>
          <w:sz w:val="28"/>
          <w:szCs w:val="28"/>
        </w:rPr>
        <w:t> – 11 -13 баллов. Учащийся осознано приступает к выполнению заданий по ПДД, однако без внешней помощи организовать свои действия и довести их до конца не может; в сотрудничестве с учителем работает относительно успешно.</w:t>
      </w:r>
    </w:p>
    <w:p w14:paraId="017D124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Низкий уровень</w:t>
      </w:r>
      <w:r w:rsidRPr="002112C1">
        <w:rPr>
          <w:color w:val="000000"/>
          <w:sz w:val="28"/>
          <w:szCs w:val="28"/>
        </w:rPr>
        <w:t> – 0-10 баллов. Отсутствуют навыки безопасного поведения на улицах и на дорогах, или учащийся не может выполнять задания, может выполнять лишь отдельные умения</w:t>
      </w:r>
    </w:p>
    <w:p w14:paraId="3633B0F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7818FF3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Входная (стартовая) диагностическая работа (тестирование)</w:t>
      </w:r>
    </w:p>
    <w:p w14:paraId="7205016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для 9 класса</w:t>
      </w:r>
    </w:p>
    <w:p w14:paraId="4514C86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49580EF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 xml:space="preserve">Цель: профилактика детского </w:t>
      </w:r>
      <w:proofErr w:type="spellStart"/>
      <w:r w:rsidRPr="002112C1">
        <w:rPr>
          <w:color w:val="000000"/>
          <w:sz w:val="28"/>
          <w:szCs w:val="28"/>
        </w:rPr>
        <w:t>дорожно</w:t>
      </w:r>
      <w:proofErr w:type="spellEnd"/>
      <w:r w:rsidRPr="002112C1">
        <w:rPr>
          <w:color w:val="000000"/>
          <w:sz w:val="28"/>
          <w:szCs w:val="28"/>
        </w:rPr>
        <w:t xml:space="preserve"> – транспортного травматизма.</w:t>
      </w:r>
      <w:r w:rsidRPr="002112C1">
        <w:rPr>
          <w:color w:val="000000"/>
          <w:sz w:val="28"/>
          <w:szCs w:val="28"/>
        </w:rPr>
        <w:br/>
        <w:t>Задачи:</w:t>
      </w:r>
      <w:r w:rsidRPr="002112C1">
        <w:rPr>
          <w:color w:val="000000"/>
          <w:sz w:val="28"/>
          <w:szCs w:val="28"/>
        </w:rPr>
        <w:br/>
        <w:t>1. Закрепить знания детей о дорожных знаках и правилах дорожного движения;</w:t>
      </w:r>
      <w:r w:rsidRPr="002112C1">
        <w:rPr>
          <w:color w:val="000000"/>
          <w:sz w:val="28"/>
          <w:szCs w:val="28"/>
        </w:rPr>
        <w:br/>
        <w:t xml:space="preserve">2. Способствовать формированию сознательного отношения к соблюдению правил </w:t>
      </w:r>
      <w:r w:rsidRPr="002112C1">
        <w:rPr>
          <w:color w:val="000000"/>
          <w:sz w:val="28"/>
          <w:szCs w:val="28"/>
        </w:rPr>
        <w:lastRenderedPageBreak/>
        <w:t>безопасности на улицах и дорогах;</w:t>
      </w:r>
      <w:r w:rsidRPr="002112C1">
        <w:rPr>
          <w:color w:val="000000"/>
          <w:sz w:val="28"/>
          <w:szCs w:val="28"/>
        </w:rPr>
        <w:br/>
        <w:t>3. Воспитывать чувство ответственности за личную безопасность и безопасность других участников дорожного движения.</w:t>
      </w:r>
    </w:p>
    <w:p w14:paraId="5243493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7A5C85E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Выбрать один правильный ответ из предложенных</w:t>
      </w:r>
      <w:r w:rsidRPr="002112C1">
        <w:rPr>
          <w:color w:val="000000"/>
          <w:sz w:val="28"/>
          <w:szCs w:val="28"/>
        </w:rPr>
        <w:br/>
        <w:t>1. С какого возраста детям разрешено ехать на переднем сиденье автомобиля?</w:t>
      </w:r>
      <w:r w:rsidRPr="002112C1">
        <w:rPr>
          <w:color w:val="000000"/>
          <w:sz w:val="28"/>
          <w:szCs w:val="28"/>
        </w:rPr>
        <w:br/>
        <w:t>А. 14 лет;</w:t>
      </w:r>
      <w:r w:rsidRPr="002112C1">
        <w:rPr>
          <w:color w:val="000000"/>
          <w:sz w:val="28"/>
          <w:szCs w:val="28"/>
        </w:rPr>
        <w:br/>
        <w:t>Б. 7 лет;</w:t>
      </w:r>
      <w:r w:rsidRPr="002112C1">
        <w:rPr>
          <w:color w:val="000000"/>
          <w:sz w:val="28"/>
          <w:szCs w:val="28"/>
        </w:rPr>
        <w:br/>
        <w:t>В. 12 лет</w:t>
      </w:r>
      <w:r w:rsidRPr="002112C1">
        <w:rPr>
          <w:color w:val="000000"/>
          <w:sz w:val="28"/>
          <w:szCs w:val="28"/>
        </w:rPr>
        <w:br/>
        <w:t>2. Как называется боковая часть дороги?</w:t>
      </w:r>
      <w:r w:rsidRPr="002112C1">
        <w:rPr>
          <w:color w:val="000000"/>
          <w:sz w:val="28"/>
          <w:szCs w:val="28"/>
        </w:rPr>
        <w:br/>
        <w:t>А. Обочина;</w:t>
      </w:r>
      <w:r w:rsidRPr="002112C1">
        <w:rPr>
          <w:color w:val="000000"/>
          <w:sz w:val="28"/>
          <w:szCs w:val="28"/>
        </w:rPr>
        <w:br/>
        <w:t>Б. Перекресток;</w:t>
      </w:r>
      <w:r w:rsidRPr="002112C1">
        <w:rPr>
          <w:color w:val="000000"/>
          <w:sz w:val="28"/>
          <w:szCs w:val="28"/>
        </w:rPr>
        <w:br/>
        <w:t>В. Ограждение</w:t>
      </w:r>
      <w:r w:rsidRPr="002112C1">
        <w:rPr>
          <w:color w:val="000000"/>
          <w:sz w:val="28"/>
          <w:szCs w:val="28"/>
        </w:rPr>
        <w:br/>
        <w:t>3. Какой поворот опаснее: левый или правый?</w:t>
      </w:r>
      <w:r w:rsidRPr="002112C1">
        <w:rPr>
          <w:color w:val="000000"/>
          <w:sz w:val="28"/>
          <w:szCs w:val="28"/>
        </w:rPr>
        <w:br/>
        <w:t>А. Правый;</w:t>
      </w:r>
      <w:r w:rsidRPr="002112C1">
        <w:rPr>
          <w:color w:val="000000"/>
          <w:sz w:val="28"/>
          <w:szCs w:val="28"/>
        </w:rPr>
        <w:br/>
        <w:t>Б. Левый;</w:t>
      </w:r>
      <w:r w:rsidRPr="002112C1">
        <w:rPr>
          <w:color w:val="000000"/>
          <w:sz w:val="28"/>
          <w:szCs w:val="28"/>
        </w:rPr>
        <w:br/>
        <w:t>В. Правый и левый</w:t>
      </w:r>
    </w:p>
    <w:p w14:paraId="4A895D8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4. Какой перекрёсток называют регулируемым?</w:t>
      </w:r>
    </w:p>
    <w:p w14:paraId="12D62538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А.Тот, где есть светофор;</w:t>
      </w:r>
    </w:p>
    <w:p w14:paraId="3C5E7DA8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Б. Тот, где есть регулировщик;</w:t>
      </w:r>
    </w:p>
    <w:p w14:paraId="1007653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В. Тот, где есть светофор и регулировщик</w:t>
      </w:r>
      <w:r w:rsidRPr="002112C1">
        <w:rPr>
          <w:b/>
          <w:bCs/>
          <w:color w:val="000000"/>
          <w:sz w:val="28"/>
          <w:szCs w:val="28"/>
        </w:rPr>
        <w:br/>
      </w:r>
      <w:r w:rsidRPr="002112C1">
        <w:rPr>
          <w:color w:val="000000"/>
          <w:sz w:val="28"/>
          <w:szCs w:val="28"/>
        </w:rPr>
        <w:t>5.Кому должны подчиняться пешеходы и водители, если на перекрестке работают одновременно и светофор и регулировщик?</w:t>
      </w:r>
      <w:r w:rsidRPr="002112C1">
        <w:rPr>
          <w:color w:val="000000"/>
          <w:sz w:val="28"/>
          <w:szCs w:val="28"/>
        </w:rPr>
        <w:br/>
        <w:t>А. Светофору;</w:t>
      </w:r>
      <w:r w:rsidRPr="002112C1">
        <w:rPr>
          <w:color w:val="000000"/>
          <w:sz w:val="28"/>
          <w:szCs w:val="28"/>
        </w:rPr>
        <w:br/>
        <w:t>Б. Регулировщику;</w:t>
      </w:r>
      <w:r w:rsidRPr="002112C1">
        <w:rPr>
          <w:color w:val="000000"/>
          <w:sz w:val="28"/>
          <w:szCs w:val="28"/>
        </w:rPr>
        <w:br/>
        <w:t>В. Никому</w:t>
      </w:r>
      <w:r w:rsidRPr="002112C1">
        <w:rPr>
          <w:color w:val="000000"/>
          <w:sz w:val="28"/>
          <w:szCs w:val="28"/>
        </w:rPr>
        <w:br/>
        <w:t>6. Сколько сигналов имеет пешеходный светофор?</w:t>
      </w:r>
      <w:r w:rsidRPr="002112C1">
        <w:rPr>
          <w:color w:val="000000"/>
          <w:sz w:val="28"/>
          <w:szCs w:val="28"/>
        </w:rPr>
        <w:br/>
        <w:t>А. Один;</w:t>
      </w:r>
      <w:r w:rsidRPr="002112C1">
        <w:rPr>
          <w:color w:val="000000"/>
          <w:sz w:val="28"/>
          <w:szCs w:val="28"/>
        </w:rPr>
        <w:br/>
        <w:t>Б. Три;</w:t>
      </w:r>
      <w:r w:rsidRPr="002112C1">
        <w:rPr>
          <w:color w:val="000000"/>
          <w:sz w:val="28"/>
          <w:szCs w:val="28"/>
        </w:rPr>
        <w:br/>
        <w:t>В. Два;</w:t>
      </w:r>
      <w:r w:rsidRPr="002112C1">
        <w:rPr>
          <w:color w:val="000000"/>
          <w:sz w:val="28"/>
          <w:szCs w:val="28"/>
        </w:rPr>
        <w:br/>
        <w:t>7. Какое положение регулировщика запрещает движение всем участникам движения?</w:t>
      </w:r>
      <w:r w:rsidRPr="002112C1">
        <w:rPr>
          <w:color w:val="000000"/>
          <w:sz w:val="28"/>
          <w:szCs w:val="28"/>
        </w:rPr>
        <w:br/>
        <w:t>А. Рука поднята вверх;</w:t>
      </w:r>
      <w:r w:rsidRPr="002112C1">
        <w:rPr>
          <w:color w:val="000000"/>
          <w:sz w:val="28"/>
          <w:szCs w:val="28"/>
        </w:rPr>
        <w:br/>
        <w:t>Б. Руки опущены;</w:t>
      </w:r>
      <w:r w:rsidRPr="002112C1">
        <w:rPr>
          <w:color w:val="000000"/>
          <w:sz w:val="28"/>
          <w:szCs w:val="28"/>
        </w:rPr>
        <w:br/>
        <w:t>В. Руки разведены в стороны</w:t>
      </w:r>
      <w:r w:rsidRPr="002112C1">
        <w:rPr>
          <w:color w:val="000000"/>
          <w:sz w:val="28"/>
          <w:szCs w:val="28"/>
        </w:rPr>
        <w:br/>
        <w:t>8. Как выглядят запрещающие знаки?</w:t>
      </w:r>
      <w:r w:rsidRPr="002112C1">
        <w:rPr>
          <w:color w:val="000000"/>
          <w:sz w:val="28"/>
          <w:szCs w:val="28"/>
        </w:rPr>
        <w:br/>
        <w:t>А. Знаки в виде синего круга;</w:t>
      </w:r>
      <w:r w:rsidRPr="002112C1">
        <w:rPr>
          <w:color w:val="000000"/>
          <w:sz w:val="28"/>
          <w:szCs w:val="28"/>
        </w:rPr>
        <w:br/>
        <w:t>Б. Знаки в виде красного круга;</w:t>
      </w:r>
      <w:r w:rsidRPr="002112C1">
        <w:rPr>
          <w:color w:val="000000"/>
          <w:sz w:val="28"/>
          <w:szCs w:val="28"/>
        </w:rPr>
        <w:br/>
        <w:t>В. Знаки в виде красного треугольника</w:t>
      </w:r>
      <w:r w:rsidRPr="002112C1">
        <w:rPr>
          <w:color w:val="000000"/>
          <w:sz w:val="28"/>
          <w:szCs w:val="28"/>
        </w:rPr>
        <w:br/>
        <w:t>9. Что показывает стрелка спидометра?</w:t>
      </w:r>
      <w:r w:rsidRPr="002112C1">
        <w:rPr>
          <w:color w:val="000000"/>
          <w:sz w:val="28"/>
          <w:szCs w:val="28"/>
        </w:rPr>
        <w:br/>
        <w:t>А. Скорость;</w:t>
      </w:r>
      <w:r w:rsidRPr="002112C1">
        <w:rPr>
          <w:color w:val="000000"/>
          <w:sz w:val="28"/>
          <w:szCs w:val="28"/>
        </w:rPr>
        <w:br/>
        <w:t>Б. Время;</w:t>
      </w:r>
      <w:r w:rsidRPr="002112C1">
        <w:rPr>
          <w:color w:val="000000"/>
          <w:sz w:val="28"/>
          <w:szCs w:val="28"/>
        </w:rPr>
        <w:br/>
        <w:t>В. Температура</w:t>
      </w:r>
      <w:r w:rsidRPr="002112C1">
        <w:rPr>
          <w:color w:val="000000"/>
          <w:sz w:val="28"/>
          <w:szCs w:val="28"/>
        </w:rPr>
        <w:br/>
        <w:t>10. Как называется пересечение дорог и улиц?</w:t>
      </w:r>
      <w:r w:rsidRPr="002112C1">
        <w:rPr>
          <w:color w:val="000000"/>
          <w:sz w:val="28"/>
          <w:szCs w:val="28"/>
        </w:rPr>
        <w:br/>
        <w:t>А. Шоссе;</w:t>
      </w:r>
      <w:r w:rsidRPr="002112C1">
        <w:rPr>
          <w:color w:val="000000"/>
          <w:sz w:val="28"/>
          <w:szCs w:val="28"/>
        </w:rPr>
        <w:br/>
      </w:r>
      <w:r w:rsidRPr="002112C1">
        <w:rPr>
          <w:color w:val="000000"/>
          <w:sz w:val="28"/>
          <w:szCs w:val="28"/>
        </w:rPr>
        <w:lastRenderedPageBreak/>
        <w:t>Б. Обочина;</w:t>
      </w:r>
      <w:r w:rsidRPr="002112C1">
        <w:rPr>
          <w:color w:val="000000"/>
          <w:sz w:val="28"/>
          <w:szCs w:val="28"/>
        </w:rPr>
        <w:br/>
        <w:t>В. Перекресток</w:t>
      </w:r>
      <w:r w:rsidRPr="002112C1">
        <w:rPr>
          <w:color w:val="000000"/>
          <w:sz w:val="28"/>
          <w:szCs w:val="28"/>
        </w:rPr>
        <w:br/>
        <w:t>11. С какого возраста разрешается детям ездить на велосипеде по улицам и дорогам?</w:t>
      </w:r>
      <w:r w:rsidRPr="002112C1">
        <w:rPr>
          <w:color w:val="000000"/>
          <w:sz w:val="28"/>
          <w:szCs w:val="28"/>
        </w:rPr>
        <w:br/>
        <w:t>А. 14 лет;</w:t>
      </w:r>
      <w:r w:rsidRPr="002112C1">
        <w:rPr>
          <w:color w:val="000000"/>
          <w:sz w:val="28"/>
          <w:szCs w:val="28"/>
        </w:rPr>
        <w:br/>
        <w:t>Б. 16 лет;</w:t>
      </w:r>
      <w:r w:rsidRPr="002112C1">
        <w:rPr>
          <w:color w:val="000000"/>
          <w:sz w:val="28"/>
          <w:szCs w:val="28"/>
        </w:rPr>
        <w:br/>
        <w:t>В. 10 лет</w:t>
      </w:r>
    </w:p>
    <w:p w14:paraId="06C3620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12. Какой сигнал светофора включается одновременно для всех сторон перекрестка?</w:t>
      </w:r>
    </w:p>
    <w:p w14:paraId="1095497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А. Красный;</w:t>
      </w:r>
    </w:p>
    <w:p w14:paraId="4A31262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Б. Жёлтый;</w:t>
      </w:r>
    </w:p>
    <w:p w14:paraId="5A91E65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В. Зелёный</w:t>
      </w:r>
      <w:r w:rsidRPr="002112C1">
        <w:rPr>
          <w:color w:val="000000"/>
          <w:sz w:val="28"/>
          <w:szCs w:val="28"/>
        </w:rPr>
        <w:br/>
        <w:t>13. Приспособление в общественном транспорте для безопасности проезда пассажиров.</w:t>
      </w:r>
      <w:r w:rsidRPr="002112C1">
        <w:rPr>
          <w:color w:val="000000"/>
          <w:sz w:val="28"/>
          <w:szCs w:val="28"/>
        </w:rPr>
        <w:br/>
        <w:t>А. Ступенька;</w:t>
      </w:r>
      <w:r w:rsidRPr="002112C1">
        <w:rPr>
          <w:color w:val="000000"/>
          <w:sz w:val="28"/>
          <w:szCs w:val="28"/>
        </w:rPr>
        <w:br/>
        <w:t>Б. Ремень;</w:t>
      </w:r>
      <w:r w:rsidRPr="002112C1">
        <w:rPr>
          <w:color w:val="000000"/>
          <w:sz w:val="28"/>
          <w:szCs w:val="28"/>
        </w:rPr>
        <w:br/>
        <w:t>В. Поручни</w:t>
      </w:r>
      <w:r w:rsidRPr="002112C1">
        <w:rPr>
          <w:color w:val="000000"/>
          <w:sz w:val="28"/>
          <w:szCs w:val="28"/>
        </w:rPr>
        <w:br/>
        <w:t>14. С какого возраста можно обучаться вождению автомобиля?</w:t>
      </w:r>
      <w:r w:rsidRPr="002112C1">
        <w:rPr>
          <w:color w:val="000000"/>
          <w:sz w:val="28"/>
          <w:szCs w:val="28"/>
        </w:rPr>
        <w:br/>
        <w:t>А. 12 лет;</w:t>
      </w:r>
      <w:r w:rsidRPr="002112C1">
        <w:rPr>
          <w:color w:val="000000"/>
          <w:sz w:val="28"/>
          <w:szCs w:val="28"/>
        </w:rPr>
        <w:br/>
        <w:t>Б. 16 лет;</w:t>
      </w:r>
      <w:r w:rsidRPr="002112C1">
        <w:rPr>
          <w:color w:val="000000"/>
          <w:sz w:val="28"/>
          <w:szCs w:val="28"/>
        </w:rPr>
        <w:br/>
        <w:t>В. 14 лет.</w:t>
      </w:r>
      <w:r w:rsidRPr="002112C1">
        <w:rPr>
          <w:color w:val="000000"/>
          <w:sz w:val="28"/>
          <w:szCs w:val="28"/>
        </w:rPr>
        <w:br/>
        <w:t>15. </w:t>
      </w:r>
      <w:r w:rsidRPr="002112C1">
        <w:rPr>
          <w:b/>
          <w:bCs/>
          <w:color w:val="000000"/>
          <w:sz w:val="28"/>
          <w:szCs w:val="28"/>
        </w:rPr>
        <w:t>Кого мы называем "участниками дорожного движения"?</w:t>
      </w:r>
    </w:p>
    <w:p w14:paraId="2A3F2DB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А. Водители, пешеходы;</w:t>
      </w:r>
    </w:p>
    <w:p w14:paraId="54CA8F1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Б. Пешеходы, пассажиры;</w:t>
      </w:r>
    </w:p>
    <w:p w14:paraId="79E0409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В. Пешеходы, водители, пассажиры</w:t>
      </w:r>
    </w:p>
    <w:p w14:paraId="2B1BD06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6515F12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15D05B4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16. Для кого на дороге предназначен знак «Дети»?</w:t>
      </w:r>
    </w:p>
    <w:p w14:paraId="754B6A6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А. Для детей;</w:t>
      </w:r>
    </w:p>
    <w:p w14:paraId="693E75B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Б. Для водителей;</w:t>
      </w:r>
    </w:p>
    <w:p w14:paraId="1C36EE9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В. Для родителей</w:t>
      </w:r>
    </w:p>
    <w:p w14:paraId="026BA2B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17. Какой стороны надо придерживаться, шагая по тротуару?</w:t>
      </w:r>
    </w:p>
    <w:p w14:paraId="764D54F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А. Левой;</w:t>
      </w:r>
    </w:p>
    <w:p w14:paraId="0FC15A7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Б. Правой;</w:t>
      </w:r>
    </w:p>
    <w:p w14:paraId="07B7F31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В. Любой</w:t>
      </w:r>
    </w:p>
    <w:p w14:paraId="36F4FF10" w14:textId="77777777" w:rsidR="004D4C71" w:rsidRPr="002112C1" w:rsidRDefault="004D4C71" w:rsidP="002112C1">
      <w:pPr>
        <w:pStyle w:val="1"/>
        <w:shd w:val="clear" w:color="auto" w:fill="FFFFFF"/>
        <w:spacing w:before="0" w:line="240" w:lineRule="auto"/>
        <w:rPr>
          <w:rFonts w:ascii="Times New Roman" w:hAnsi="Times New Roman" w:cs="Times New Roman"/>
          <w:color w:val="37474F"/>
        </w:rPr>
      </w:pPr>
      <w:r w:rsidRPr="002112C1">
        <w:rPr>
          <w:rFonts w:ascii="Times New Roman" w:hAnsi="Times New Roman" w:cs="Times New Roman"/>
          <w:color w:val="37474F"/>
        </w:rPr>
        <w:t>18. Как выглядят предписывающие знаки?</w:t>
      </w:r>
    </w:p>
    <w:p w14:paraId="6FE9D68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А. Знаки в виде синего круга;</w:t>
      </w:r>
      <w:r w:rsidRPr="002112C1">
        <w:rPr>
          <w:color w:val="000000"/>
          <w:sz w:val="28"/>
          <w:szCs w:val="28"/>
        </w:rPr>
        <w:br/>
        <w:t>Б. Знаки в виде красного круга;</w:t>
      </w:r>
      <w:r w:rsidRPr="002112C1">
        <w:rPr>
          <w:color w:val="000000"/>
          <w:sz w:val="28"/>
          <w:szCs w:val="28"/>
        </w:rPr>
        <w:br/>
        <w:t>В. Знаки в виде красного треугольника</w:t>
      </w:r>
    </w:p>
    <w:p w14:paraId="78D7474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КЛЮЧ к тесту «Правила дорожного движения»</w:t>
      </w:r>
    </w:p>
    <w:p w14:paraId="75D6CAB4" w14:textId="77777777" w:rsidR="004D4C71" w:rsidRPr="002112C1" w:rsidRDefault="004D4C71" w:rsidP="00211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12C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вопроса</w:t>
      </w:r>
    </w:p>
    <w:p w14:paraId="4C2B601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</w:t>
      </w:r>
    </w:p>
    <w:p w14:paraId="3712203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</w:t>
      </w:r>
    </w:p>
    <w:p w14:paraId="4D6A608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</w:t>
      </w:r>
    </w:p>
    <w:p w14:paraId="0505FBA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lastRenderedPageBreak/>
        <w:t>4</w:t>
      </w:r>
    </w:p>
    <w:p w14:paraId="5193082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5</w:t>
      </w:r>
    </w:p>
    <w:p w14:paraId="10ABE67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6</w:t>
      </w:r>
    </w:p>
    <w:p w14:paraId="2DB5C64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7</w:t>
      </w:r>
    </w:p>
    <w:p w14:paraId="3183E06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8</w:t>
      </w:r>
    </w:p>
    <w:p w14:paraId="2B4527D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9</w:t>
      </w:r>
    </w:p>
    <w:p w14:paraId="17152038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10</w:t>
      </w:r>
    </w:p>
    <w:p w14:paraId="2081CD0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11</w:t>
      </w:r>
    </w:p>
    <w:p w14:paraId="2EA3405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12</w:t>
      </w:r>
    </w:p>
    <w:p w14:paraId="47E8F9D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13</w:t>
      </w:r>
    </w:p>
    <w:p w14:paraId="4FC48C1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14</w:t>
      </w:r>
    </w:p>
    <w:p w14:paraId="423EF49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15</w:t>
      </w:r>
    </w:p>
    <w:p w14:paraId="043950F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16</w:t>
      </w:r>
    </w:p>
    <w:p w14:paraId="25E3077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17</w:t>
      </w:r>
    </w:p>
    <w:p w14:paraId="11A238E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18</w:t>
      </w:r>
    </w:p>
    <w:p w14:paraId="176C9848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Ответ</w:t>
      </w:r>
    </w:p>
    <w:p w14:paraId="3C1AD0C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6BC76AB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В</w:t>
      </w:r>
    </w:p>
    <w:p w14:paraId="5C557F7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</w:t>
      </w:r>
    </w:p>
    <w:p w14:paraId="5708C13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</w:t>
      </w:r>
    </w:p>
    <w:p w14:paraId="05EA3168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В</w:t>
      </w:r>
    </w:p>
    <w:p w14:paraId="04761A0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</w:t>
      </w:r>
    </w:p>
    <w:p w14:paraId="41D06D2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В</w:t>
      </w:r>
    </w:p>
    <w:p w14:paraId="73F96F3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</w:t>
      </w:r>
    </w:p>
    <w:p w14:paraId="432CE50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</w:t>
      </w:r>
    </w:p>
    <w:p w14:paraId="2C5B192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</w:t>
      </w:r>
    </w:p>
    <w:p w14:paraId="3DE1D92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В</w:t>
      </w:r>
    </w:p>
    <w:p w14:paraId="1C55303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</w:t>
      </w:r>
    </w:p>
    <w:p w14:paraId="0B26C56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</w:t>
      </w:r>
    </w:p>
    <w:p w14:paraId="696F048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В</w:t>
      </w:r>
    </w:p>
    <w:p w14:paraId="630ED87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</w:t>
      </w:r>
    </w:p>
    <w:p w14:paraId="4B93F48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В</w:t>
      </w:r>
    </w:p>
    <w:p w14:paraId="06188C9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</w:t>
      </w:r>
    </w:p>
    <w:p w14:paraId="76D6B43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</w:t>
      </w:r>
    </w:p>
    <w:p w14:paraId="25CC1AF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</w:t>
      </w:r>
    </w:p>
    <w:p w14:paraId="22324055" w14:textId="77777777" w:rsidR="004D4C71" w:rsidRPr="002112C1" w:rsidRDefault="004D4C71" w:rsidP="002112C1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  <w:r w:rsidRPr="002112C1">
        <w:rPr>
          <w:color w:val="000000"/>
          <w:sz w:val="28"/>
          <w:szCs w:val="28"/>
        </w:rPr>
        <w:br/>
      </w:r>
      <w:r w:rsidRPr="002112C1">
        <w:rPr>
          <w:b/>
          <w:bCs/>
          <w:color w:val="000000"/>
          <w:sz w:val="28"/>
          <w:szCs w:val="28"/>
        </w:rPr>
        <w:t>Оценивание</w:t>
      </w:r>
      <w:r w:rsidRPr="002112C1">
        <w:rPr>
          <w:i/>
          <w:iCs/>
          <w:color w:val="000000"/>
          <w:sz w:val="28"/>
          <w:szCs w:val="28"/>
        </w:rPr>
        <w:t>.</w:t>
      </w:r>
      <w:r w:rsidRPr="002112C1">
        <w:rPr>
          <w:color w:val="000000"/>
          <w:sz w:val="28"/>
          <w:szCs w:val="28"/>
        </w:rPr>
        <w:t> За каждый правильный ответ 1 балл</w:t>
      </w:r>
    </w:p>
    <w:p w14:paraId="7CDAB9D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Высокий уровень- </w:t>
      </w:r>
      <w:r w:rsidRPr="002112C1">
        <w:rPr>
          <w:color w:val="000000"/>
          <w:sz w:val="28"/>
          <w:szCs w:val="28"/>
        </w:rPr>
        <w:t>17-18 баллов – учащийся самостоятельно умеет осуществлять действия по правилам ПДД. Умеет самостоятельно ориентироваться в дорожной обстановке и не создавать помех движению транспорта.</w:t>
      </w:r>
    </w:p>
    <w:p w14:paraId="6E19744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Средний уровень</w:t>
      </w:r>
      <w:r w:rsidRPr="002112C1">
        <w:rPr>
          <w:color w:val="000000"/>
          <w:sz w:val="28"/>
          <w:szCs w:val="28"/>
        </w:rPr>
        <w:t> – 13 -16 баллов. Учащийся осознано приступает к выполнению заданий по ПДД, однако без внешней помощи организовать свои действия и довести их до конца не может; в сотрудничестве с учителем работает относительно успешно.</w:t>
      </w:r>
    </w:p>
    <w:p w14:paraId="618FBB8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lastRenderedPageBreak/>
        <w:t>Низкий уровень</w:t>
      </w:r>
      <w:r w:rsidRPr="002112C1">
        <w:rPr>
          <w:color w:val="000000"/>
          <w:sz w:val="28"/>
          <w:szCs w:val="28"/>
        </w:rPr>
        <w:t> – 0-12 баллов. Отсутствуют навыки безопасного поведения на улицах и на дорогах, или учащийся не может выполнять задания, может выполнять лишь отдельные умения</w:t>
      </w:r>
    </w:p>
    <w:p w14:paraId="62196F13" w14:textId="77777777" w:rsidR="004D4C71" w:rsidRPr="002112C1" w:rsidRDefault="004D4C71" w:rsidP="002112C1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04C7079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Промежуточная аттестационная работа (тестирование) для учащихся 1 классов</w:t>
      </w:r>
    </w:p>
    <w:p w14:paraId="627BF87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48F7AC52" w14:textId="77777777" w:rsidR="004D4C71" w:rsidRPr="002112C1" w:rsidRDefault="004D4C71" w:rsidP="00211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12C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Цель: определение уровней сформированности устойчивых навыков безопасного поведения на улицах и дорогах у учащихся 1 классов</w:t>
      </w:r>
    </w:p>
    <w:p w14:paraId="609A9D6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Инструкция по применению:</w:t>
      </w:r>
    </w:p>
    <w:p w14:paraId="2694790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Дорогие ребята! Все вы становитесь взрослыми, каждому из вас необходимо знать правила дорожного движения, уметь их применять. Сегодня мы предлагаем вам выполнить задания. Внимательно прослушайте вопросы и обведите буквы правильного ответа</w:t>
      </w:r>
    </w:p>
    <w:p w14:paraId="28F4569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1.Кого называют пешеходом?</w:t>
      </w:r>
    </w:p>
    <w:p w14:paraId="40A9BBA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4A912B1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А) Человек, который идет по дороге пешком</w:t>
      </w:r>
    </w:p>
    <w:p w14:paraId="3E2E21D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Б) человек, который ходит по помещениям</w:t>
      </w:r>
    </w:p>
    <w:p w14:paraId="0AD5EA5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2.Что такое транспорт?</w:t>
      </w:r>
    </w:p>
    <w:p w14:paraId="4B8BB0E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490F12B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А) Средства для перемещения людей, грузов.</w:t>
      </w:r>
    </w:p>
    <w:p w14:paraId="624EE80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Б) Игрушки для детских игр.</w:t>
      </w:r>
    </w:p>
    <w:p w14:paraId="082828B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3.Для чего предназначен тротуар?</w:t>
      </w:r>
    </w:p>
    <w:p w14:paraId="07ADC11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2FD5E22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А) Тротуар – это дорожка для людей</w:t>
      </w:r>
    </w:p>
    <w:p w14:paraId="3B50E41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Б) Тротуар – место для детских игр</w:t>
      </w:r>
    </w:p>
    <w:p w14:paraId="294BAAA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4.Что такое перекресток?</w:t>
      </w:r>
    </w:p>
    <w:p w14:paraId="56DF00D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4430241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А) Пересечение дорог</w:t>
      </w:r>
    </w:p>
    <w:p w14:paraId="05E4E34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Б) Название магазина</w:t>
      </w:r>
    </w:p>
    <w:p w14:paraId="38F0676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5. Где надо переходить улицу?</w:t>
      </w:r>
    </w:p>
    <w:p w14:paraId="79BC766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4E16EA9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А) Переходить улицу можно на светофоре</w:t>
      </w:r>
    </w:p>
    <w:p w14:paraId="6031897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Б) Переходить улицу можно по «пешеходному переходу»</w:t>
      </w:r>
    </w:p>
    <w:p w14:paraId="6773EE2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В) По всему участку дороги</w:t>
      </w:r>
    </w:p>
    <w:p w14:paraId="6583358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7. Кому дает команды пешеходный светофор?</w:t>
      </w:r>
    </w:p>
    <w:p w14:paraId="75A9C8E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0D8CEA4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А) Для всех участников движения</w:t>
      </w:r>
    </w:p>
    <w:p w14:paraId="7203C38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Б) Для первоклассников</w:t>
      </w:r>
    </w:p>
    <w:p w14:paraId="1572402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8. При каком сигнале светофора можно переходить улицу?</w:t>
      </w:r>
    </w:p>
    <w:p w14:paraId="5B13238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0845ECD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А) Красный</w:t>
      </w:r>
    </w:p>
    <w:p w14:paraId="7D9B0FC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Б) Желтый</w:t>
      </w:r>
    </w:p>
    <w:p w14:paraId="40B916D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lastRenderedPageBreak/>
        <w:t>В) Зеленый</w:t>
      </w:r>
    </w:p>
    <w:p w14:paraId="17AD1B6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9.Зачем нужны дорожные знаки?</w:t>
      </w:r>
    </w:p>
    <w:p w14:paraId="67002EB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А) Для красоты и эстетики улиц</w:t>
      </w:r>
    </w:p>
    <w:p w14:paraId="0D0CA0C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Б) Для знания и соблюдения правил дорожного движения</w:t>
      </w:r>
    </w:p>
    <w:p w14:paraId="3880057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10.Где можно кататься на велосипеде?</w:t>
      </w:r>
    </w:p>
    <w:p w14:paraId="225FBCD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4DDD616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А) На проезжей части улицы</w:t>
      </w:r>
    </w:p>
    <w:p w14:paraId="40EF3EB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Б) На специально отведенных местах</w:t>
      </w:r>
    </w:p>
    <w:p w14:paraId="3546654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68A70F8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6C0ABE1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12C1">
        <w:rPr>
          <w:i/>
          <w:iCs/>
          <w:color w:val="000000"/>
          <w:sz w:val="28"/>
          <w:szCs w:val="28"/>
        </w:rPr>
        <w:t>Критерии</w:t>
      </w:r>
    </w:p>
    <w:p w14:paraId="732BB70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12C1">
        <w:rPr>
          <w:i/>
          <w:iCs/>
          <w:color w:val="000000"/>
          <w:sz w:val="28"/>
          <w:szCs w:val="28"/>
        </w:rPr>
        <w:t>Показатели</w:t>
      </w:r>
    </w:p>
    <w:p w14:paraId="6F1A2BD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12C1">
        <w:rPr>
          <w:i/>
          <w:iCs/>
          <w:color w:val="000000"/>
          <w:sz w:val="28"/>
          <w:szCs w:val="28"/>
        </w:rPr>
        <w:t>Оценка</w:t>
      </w:r>
    </w:p>
    <w:p w14:paraId="5A10A0E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Я пешеход</w:t>
      </w:r>
    </w:p>
    <w:p w14:paraId="4AF9E15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1.1Умения переходить улицы и дороги по сигналам светофора и пешеходным переходам, а также проезжую часть небольшой дороги (вне зоны видимости пешеходных переходов)</w:t>
      </w:r>
    </w:p>
    <w:p w14:paraId="6F46802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1.2 Умения применять правила поведения во дворах, жилых зонах, на тротуаре, при движении группой, в транспорте, при езде на велосипеде</w:t>
      </w:r>
    </w:p>
    <w:p w14:paraId="7EAF1ED2" w14:textId="77777777" w:rsidR="004D4C71" w:rsidRPr="002112C1" w:rsidRDefault="004D4C71" w:rsidP="00211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12C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вопроса</w:t>
      </w:r>
    </w:p>
    <w:p w14:paraId="1F3E699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</w:t>
      </w:r>
    </w:p>
    <w:p w14:paraId="3865466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</w:t>
      </w:r>
    </w:p>
    <w:p w14:paraId="2049DB7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</w:t>
      </w:r>
    </w:p>
    <w:p w14:paraId="4C764BF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4</w:t>
      </w:r>
    </w:p>
    <w:p w14:paraId="714CF86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5</w:t>
      </w:r>
    </w:p>
    <w:p w14:paraId="30E17D2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6</w:t>
      </w:r>
    </w:p>
    <w:p w14:paraId="558BFC6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7</w:t>
      </w:r>
    </w:p>
    <w:p w14:paraId="765E686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8</w:t>
      </w:r>
    </w:p>
    <w:p w14:paraId="1ED7729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9</w:t>
      </w:r>
    </w:p>
    <w:p w14:paraId="4A52B4A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10</w:t>
      </w:r>
    </w:p>
    <w:p w14:paraId="61E89F2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Пр. ответы</w:t>
      </w:r>
    </w:p>
    <w:p w14:paraId="342DFE5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</w:t>
      </w:r>
    </w:p>
    <w:p w14:paraId="63826C4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</w:t>
      </w:r>
    </w:p>
    <w:p w14:paraId="1D7FB2A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</w:t>
      </w:r>
    </w:p>
    <w:p w14:paraId="46F4D37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</w:t>
      </w:r>
    </w:p>
    <w:p w14:paraId="39610AD8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2112C1">
        <w:rPr>
          <w:color w:val="000000"/>
          <w:sz w:val="28"/>
          <w:szCs w:val="28"/>
        </w:rPr>
        <w:t>а,б</w:t>
      </w:r>
      <w:proofErr w:type="spellEnd"/>
    </w:p>
    <w:p w14:paraId="5AE9C40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</w:t>
      </w:r>
    </w:p>
    <w:p w14:paraId="551320C8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</w:t>
      </w:r>
    </w:p>
    <w:p w14:paraId="59DD6E5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в</w:t>
      </w:r>
    </w:p>
    <w:p w14:paraId="1EE02AE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</w:t>
      </w:r>
    </w:p>
    <w:p w14:paraId="18DB759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</w:t>
      </w:r>
    </w:p>
    <w:p w14:paraId="363B74E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баллы</w:t>
      </w:r>
    </w:p>
    <w:p w14:paraId="22019C1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</w:t>
      </w:r>
    </w:p>
    <w:p w14:paraId="32CDD8B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</w:t>
      </w:r>
    </w:p>
    <w:p w14:paraId="1E001E28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</w:t>
      </w:r>
    </w:p>
    <w:p w14:paraId="05919C0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lastRenderedPageBreak/>
        <w:t>1</w:t>
      </w:r>
    </w:p>
    <w:p w14:paraId="3E1C8F6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</w:t>
      </w:r>
    </w:p>
    <w:p w14:paraId="68B6B68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</w:t>
      </w:r>
    </w:p>
    <w:p w14:paraId="4485AE9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</w:t>
      </w:r>
    </w:p>
    <w:p w14:paraId="5787A44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</w:t>
      </w:r>
    </w:p>
    <w:p w14:paraId="09B543C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</w:t>
      </w:r>
    </w:p>
    <w:p w14:paraId="09F708C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</w:t>
      </w:r>
    </w:p>
    <w:p w14:paraId="6518BD6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14:paraId="012786C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spellStart"/>
      <w:r w:rsidRPr="002112C1">
        <w:rPr>
          <w:color w:val="000000"/>
          <w:sz w:val="28"/>
          <w:szCs w:val="28"/>
        </w:rPr>
        <w:t>Харатеристика</w:t>
      </w:r>
      <w:proofErr w:type="spellEnd"/>
      <w:r w:rsidRPr="002112C1">
        <w:rPr>
          <w:color w:val="000000"/>
          <w:sz w:val="28"/>
          <w:szCs w:val="28"/>
        </w:rPr>
        <w:t xml:space="preserve"> уровней </w:t>
      </w:r>
      <w:proofErr w:type="spellStart"/>
      <w:r w:rsidRPr="002112C1">
        <w:rPr>
          <w:color w:val="000000"/>
          <w:sz w:val="28"/>
          <w:szCs w:val="28"/>
        </w:rPr>
        <w:t>сформированностей</w:t>
      </w:r>
      <w:proofErr w:type="spellEnd"/>
      <w:r w:rsidRPr="002112C1">
        <w:rPr>
          <w:color w:val="000000"/>
          <w:sz w:val="28"/>
          <w:szCs w:val="28"/>
        </w:rPr>
        <w:t> устойчивых навыков безопасного поведения на улицах и дорогах в 1 классе</w:t>
      </w:r>
    </w:p>
    <w:p w14:paraId="6469DF53" w14:textId="77777777" w:rsidR="004D4C71" w:rsidRPr="002112C1" w:rsidRDefault="004D4C71" w:rsidP="00211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12C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5F5F5"/>
        </w:rPr>
        <w:t>Высокий уровень</w:t>
      </w:r>
    </w:p>
    <w:p w14:paraId="4CA94FF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12C1">
        <w:rPr>
          <w:i/>
          <w:iCs/>
          <w:color w:val="000000"/>
          <w:sz w:val="28"/>
          <w:szCs w:val="28"/>
        </w:rPr>
        <w:t>Средний уровень</w:t>
      </w:r>
    </w:p>
    <w:p w14:paraId="166E843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12C1">
        <w:rPr>
          <w:i/>
          <w:iCs/>
          <w:color w:val="000000"/>
          <w:sz w:val="28"/>
          <w:szCs w:val="28"/>
        </w:rPr>
        <w:t>Низкий уровень</w:t>
      </w:r>
    </w:p>
    <w:p w14:paraId="28D3DE2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11 баллов – ребенок знает, как переходить улицы и дороги по сигналам светофора и пешеходным переходам, а также проезжую часть небольшой дороги (вне зоны видимости пешеходных переходов), умеет применять правила поведения во дворах, жилых зонах, на тротуаре, при движении группой, в транспорте, при езде на велосипеде</w:t>
      </w:r>
    </w:p>
    <w:p w14:paraId="62FDFDF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8-10 баллов одно из умений не сформировано, ребенок знает как переходить улицы и дороги по сигналам светофора и пешеходным переходам, а также проезжую часть небольшой дороги (вне зоны видимости пешеходных переходов), или умеет применять правила поведения во дворах, жилых</w:t>
      </w:r>
    </w:p>
    <w:p w14:paraId="4503F1D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зонах, на тротуаре, при движении группой, в транспорте, при езде на велосипеде</w:t>
      </w:r>
    </w:p>
    <w:p w14:paraId="4361EFD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Менее 8 баллов</w:t>
      </w:r>
    </w:p>
    <w:p w14:paraId="1F3BEFE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Основная часть умений не сформирована.</w:t>
      </w:r>
    </w:p>
    <w:p w14:paraId="596FBCC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2EAAC151" w14:textId="77777777" w:rsidR="004D4C71" w:rsidRPr="002112C1" w:rsidRDefault="004D4C71" w:rsidP="002112C1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7C706C8" w14:textId="77777777" w:rsidR="004D4C71" w:rsidRPr="002112C1" w:rsidRDefault="004D4C71" w:rsidP="002112C1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Промежуточная аттестационная работа (тестирование) во 2 классе</w:t>
      </w:r>
    </w:p>
    <w:p w14:paraId="595C1600" w14:textId="77777777" w:rsidR="004D4C71" w:rsidRPr="002112C1" w:rsidRDefault="004D4C71" w:rsidP="002112C1">
      <w:pPr>
        <w:numPr>
          <w:ilvl w:val="0"/>
          <w:numId w:val="8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3CC4D4B1" w14:textId="77777777" w:rsidR="004D4C71" w:rsidRPr="002112C1" w:rsidRDefault="004D4C71" w:rsidP="00211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12C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Цель: определение уровней сформированности устойчивых навыков безопасного поведения на улицах и дорогах у учащихся 2 классов</w:t>
      </w:r>
    </w:p>
    <w:p w14:paraId="66206A3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Инструкция по применению:</w:t>
      </w:r>
    </w:p>
    <w:p w14:paraId="0497604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Дорогие ребята! Все вы становитесь взрослыми, каждому из вас необходимо знать правила дорожного движения, уметь их применять. Сегодня мы предлагаем вам выполнить задания. Внимательно прочитайте вопросы и обведите буквы правильного ответа</w:t>
      </w:r>
    </w:p>
    <w:p w14:paraId="3E55424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А.Как должен поступить пешеход в этой ситуации?</w:t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577344" behindDoc="0" locked="0" layoutInCell="1" allowOverlap="0" wp14:anchorId="6EF9AAE2" wp14:editId="7B1D92E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42950" cy="685800"/>
            <wp:effectExtent l="19050" t="0" r="0" b="0"/>
            <wp:wrapSquare wrapText="bothSides"/>
            <wp:docPr id="2" name="Рисунок 2" descr="hello_html_4b4258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b42588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DCB0B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Пройти перед автомобилем, убедившись, что он остановился и уступает Вам дорогу.</w:t>
      </w:r>
    </w:p>
    <w:p w14:paraId="1874B0F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Пройти первым.</w:t>
      </w:r>
    </w:p>
    <w:p w14:paraId="4FB645C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Уступить автомобилю.</w:t>
      </w:r>
    </w:p>
    <w:p w14:paraId="1E9EDC4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4F75372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1F497D"/>
          <w:sz w:val="28"/>
          <w:szCs w:val="28"/>
        </w:rPr>
        <w:t>Б</w:t>
      </w:r>
      <w:r w:rsidRPr="002112C1">
        <w:rPr>
          <w:color w:val="000000"/>
          <w:sz w:val="28"/>
          <w:szCs w:val="28"/>
        </w:rPr>
        <w:t>.Как перейти проезжую часть дороги, если рядом нет пешеходного перехода?</w:t>
      </w:r>
    </w:p>
    <w:p w14:paraId="5ED0D4B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0C7C4CC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lastRenderedPageBreak/>
        <w:t>1. Пропустить транспорт, движущийся слева, дойти до середины; затем закончить переход, при отсутствии транспорта справа.</w:t>
      </w:r>
    </w:p>
    <w:p w14:paraId="1799B31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Переход запрещен, нужно дойти до ближайшего пешеходного перехода;</w:t>
      </w:r>
    </w:p>
    <w:p w14:paraId="7E78B34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Переходить можно только при отсутствии транспорта или достаточного удаления его от места перехода.</w:t>
      </w:r>
    </w:p>
    <w:p w14:paraId="7781910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1F497D"/>
          <w:sz w:val="28"/>
          <w:szCs w:val="28"/>
        </w:rPr>
        <w:t>В</w:t>
      </w:r>
      <w:r w:rsidRPr="002112C1">
        <w:rPr>
          <w:color w:val="000000"/>
          <w:sz w:val="28"/>
          <w:szCs w:val="28"/>
        </w:rPr>
        <w:t>. Что обозначает этот знак?</w:t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580416" behindDoc="0" locked="0" layoutInCell="1" allowOverlap="0" wp14:anchorId="38991928" wp14:editId="6466F5C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361950"/>
            <wp:effectExtent l="19050" t="0" r="0" b="0"/>
            <wp:wrapSquare wrapText="bothSides"/>
            <wp:docPr id="3" name="Рисунок 3" descr="hello_html_4b65a2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b65a21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A610F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3DE58F9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Велосипедная дорожка;</w:t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583488" behindDoc="0" locked="0" layoutInCell="1" allowOverlap="0" wp14:anchorId="5CEF18B3" wp14:editId="5B93633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285750"/>
            <wp:effectExtent l="19050" t="0" r="0" b="0"/>
            <wp:wrapSquare wrapText="bothSides"/>
            <wp:docPr id="4" name="Рисунок 4" descr="hello_html_m2810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81081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C2BF7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Езда на велосипеде запрещена;</w:t>
      </w:r>
    </w:p>
    <w:p w14:paraId="0C372A3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Стоянка для велосипедов.</w:t>
      </w:r>
    </w:p>
    <w:p w14:paraId="3B5C5E5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1F497D"/>
          <w:sz w:val="28"/>
          <w:szCs w:val="28"/>
        </w:rPr>
        <w:t>Г.</w:t>
      </w:r>
      <w:r w:rsidRPr="002112C1">
        <w:rPr>
          <w:color w:val="000000"/>
          <w:sz w:val="28"/>
          <w:szCs w:val="28"/>
        </w:rPr>
        <w:t>Что обозначает этот знак?</w:t>
      </w:r>
    </w:p>
    <w:p w14:paraId="619C3D4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41E85298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Надземный переход;</w:t>
      </w:r>
    </w:p>
    <w:p w14:paraId="08B55DB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Подземный переход;</w:t>
      </w:r>
    </w:p>
    <w:p w14:paraId="30D9472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Движение пешеходов запрещено.</w:t>
      </w:r>
    </w:p>
    <w:p w14:paraId="1A8B0E1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63A946C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1F497D"/>
          <w:sz w:val="28"/>
          <w:szCs w:val="28"/>
        </w:rPr>
        <w:t>Д.</w:t>
      </w:r>
      <w:r w:rsidRPr="002112C1">
        <w:rPr>
          <w:color w:val="000000"/>
          <w:sz w:val="28"/>
          <w:szCs w:val="28"/>
        </w:rPr>
        <w:t>Что обозначает данный знак?</w:t>
      </w:r>
    </w:p>
    <w:p w14:paraId="700DFF4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586560" behindDoc="0" locked="0" layoutInCell="1" allowOverlap="0" wp14:anchorId="40522D2A" wp14:editId="2B9B8B9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28625" cy="552450"/>
            <wp:effectExtent l="19050" t="0" r="9525" b="0"/>
            <wp:wrapSquare wrapText="bothSides"/>
            <wp:docPr id="5" name="Рисунок 5" descr="hello_html_m63510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351058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06908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Стоянка автотранспорта;</w:t>
      </w:r>
    </w:p>
    <w:p w14:paraId="6AE4113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Место стоянки легковых такси;</w:t>
      </w:r>
    </w:p>
    <w:p w14:paraId="4A755A5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Место остановки трамвая;</w:t>
      </w:r>
    </w:p>
    <w:p w14:paraId="1316F8F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4. Место остановки автобуса и (или) троллейбуса.</w:t>
      </w:r>
    </w:p>
    <w:p w14:paraId="735B161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086C61A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40EC0F8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1F497D"/>
          <w:sz w:val="28"/>
          <w:szCs w:val="28"/>
        </w:rPr>
        <w:t>Е.</w:t>
      </w:r>
      <w:r w:rsidRPr="002112C1">
        <w:rPr>
          <w:color w:val="000000"/>
          <w:sz w:val="28"/>
          <w:szCs w:val="28"/>
        </w:rPr>
        <w:t>Выбери один из знаков, который подходит к картинке.</w:t>
      </w:r>
    </w:p>
    <w:p w14:paraId="3B1C742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4DA1BCC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50D44E1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1F497D"/>
          <w:sz w:val="28"/>
          <w:szCs w:val="28"/>
        </w:rPr>
        <w:t>Ж</w:t>
      </w:r>
      <w:r w:rsidRPr="002112C1">
        <w:rPr>
          <w:color w:val="000000"/>
          <w:sz w:val="28"/>
          <w:szCs w:val="28"/>
        </w:rPr>
        <w:t>. Как вести себя при переходе проезжей части в ненастную погоду?</w:t>
      </w:r>
    </w:p>
    <w:p w14:paraId="7BC40DA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589632" behindDoc="0" locked="0" layoutInCell="1" allowOverlap="0" wp14:anchorId="0946BF7B" wp14:editId="7A2C77D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14350" cy="352425"/>
            <wp:effectExtent l="19050" t="0" r="0" b="0"/>
            <wp:wrapSquare wrapText="bothSides"/>
            <wp:docPr id="6" name="Рисунок 6" descr="hello_html_2d11a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d11a12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4DEA2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Воздержаться от перехода до окончания дождя или снегопада;</w:t>
      </w:r>
    </w:p>
    <w:p w14:paraId="671CFCD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Дождаться зеленого сигнала светофора и, не обращая внимание на погоду, перейти проезжую часть;</w:t>
      </w:r>
    </w:p>
    <w:p w14:paraId="5E1C84B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Быть особенно внимательным, при переходе на зеленый сигнал светофора , если на улице сыро или скользко, машина не может резко остановиться, даже если водитель сразу нажмет на тормоз.</w:t>
      </w:r>
    </w:p>
    <w:p w14:paraId="071B6A2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41C4D4B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1F497D"/>
          <w:sz w:val="28"/>
          <w:szCs w:val="28"/>
        </w:rPr>
        <w:t>З.Что обозначает данный знак?</w:t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592704" behindDoc="0" locked="0" layoutInCell="1" allowOverlap="0" wp14:anchorId="16FD9E97" wp14:editId="1AB9BE8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19100" cy="419100"/>
            <wp:effectExtent l="19050" t="0" r="0" b="0"/>
            <wp:wrapSquare wrapText="bothSides"/>
            <wp:docPr id="7" name="Рисунок 7" descr="hello_html_m12943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294338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21CCF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Движение велосипедов запрещено;</w:t>
      </w:r>
    </w:p>
    <w:p w14:paraId="26C21BE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Велосипедная дорожка.</w:t>
      </w:r>
    </w:p>
    <w:p w14:paraId="7FB5D29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7D5C20D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1F497D"/>
          <w:sz w:val="28"/>
          <w:szCs w:val="28"/>
        </w:rPr>
        <w:t>И.</w:t>
      </w:r>
      <w:r w:rsidRPr="002112C1">
        <w:rPr>
          <w:color w:val="000000"/>
          <w:sz w:val="28"/>
          <w:szCs w:val="28"/>
        </w:rPr>
        <w:t>Что обозначает данный знак?</w:t>
      </w:r>
    </w:p>
    <w:p w14:paraId="52642D2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595776" behindDoc="0" locked="0" layoutInCell="1" allowOverlap="0" wp14:anchorId="62CF194F" wp14:editId="3E0AC47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90525" cy="409575"/>
            <wp:effectExtent l="19050" t="0" r="9525" b="0"/>
            <wp:wrapSquare wrapText="bothSides"/>
            <wp:docPr id="8" name="Рисунок 8" descr="hello_html_687d7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687d734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25C7D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Пешеходный переход.</w:t>
      </w:r>
    </w:p>
    <w:p w14:paraId="0C6FD78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Пешеходная дорожка;</w:t>
      </w:r>
    </w:p>
    <w:p w14:paraId="39AB07EA" w14:textId="77777777" w:rsidR="004D4C71" w:rsidRPr="002112C1" w:rsidRDefault="004D4C71" w:rsidP="002112C1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15B819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5E882333" w14:textId="77777777" w:rsidR="004D4C71" w:rsidRPr="002112C1" w:rsidRDefault="004D4C71" w:rsidP="002112C1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27BB3A2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1F497D"/>
          <w:sz w:val="28"/>
          <w:szCs w:val="28"/>
        </w:rPr>
        <w:t>Ключ к тесту</w:t>
      </w:r>
    </w:p>
    <w:p w14:paraId="54B3208B" w14:textId="77777777" w:rsidR="004D4C71" w:rsidRPr="002112C1" w:rsidRDefault="004D4C71" w:rsidP="00211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12C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5F5F5"/>
        </w:rPr>
        <w:t>А.</w:t>
      </w:r>
    </w:p>
    <w:p w14:paraId="76F452A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</w:t>
      </w:r>
    </w:p>
    <w:p w14:paraId="1614C36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1б.</w:t>
      </w:r>
    </w:p>
    <w:p w14:paraId="35998A0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Б.</w:t>
      </w:r>
    </w:p>
    <w:p w14:paraId="5E521F0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2</w:t>
      </w:r>
    </w:p>
    <w:p w14:paraId="0F7DA85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1б</w:t>
      </w:r>
    </w:p>
    <w:p w14:paraId="62AECB3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В.</w:t>
      </w:r>
    </w:p>
    <w:p w14:paraId="66B6179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2</w:t>
      </w:r>
    </w:p>
    <w:p w14:paraId="72B451F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1б</w:t>
      </w:r>
    </w:p>
    <w:p w14:paraId="0ABAA8C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Г.</w:t>
      </w:r>
    </w:p>
    <w:p w14:paraId="35E9F85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</w:t>
      </w:r>
    </w:p>
    <w:p w14:paraId="6BE8185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1б</w:t>
      </w:r>
    </w:p>
    <w:p w14:paraId="41FA7E1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Д.</w:t>
      </w:r>
    </w:p>
    <w:p w14:paraId="41C368D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3</w:t>
      </w:r>
    </w:p>
    <w:p w14:paraId="009A7E1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1б</w:t>
      </w:r>
    </w:p>
    <w:p w14:paraId="41E4EF3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Е.</w:t>
      </w:r>
    </w:p>
    <w:p w14:paraId="06BA9C5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</w:t>
      </w:r>
    </w:p>
    <w:p w14:paraId="400C050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1б</w:t>
      </w:r>
    </w:p>
    <w:p w14:paraId="282AA8F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Ж.</w:t>
      </w:r>
    </w:p>
    <w:p w14:paraId="07A05B5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3</w:t>
      </w:r>
    </w:p>
    <w:p w14:paraId="2DDC725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1б</w:t>
      </w:r>
    </w:p>
    <w:p w14:paraId="7D1A6E3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З.</w:t>
      </w:r>
    </w:p>
    <w:p w14:paraId="7A03C158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2</w:t>
      </w:r>
    </w:p>
    <w:p w14:paraId="7D1D4D2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1б</w:t>
      </w:r>
    </w:p>
    <w:p w14:paraId="682662B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И.</w:t>
      </w:r>
    </w:p>
    <w:p w14:paraId="23A6805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2</w:t>
      </w:r>
    </w:p>
    <w:p w14:paraId="4597673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1б</w:t>
      </w:r>
    </w:p>
    <w:p w14:paraId="5C5FBDB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5FFDDE4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2112C1">
        <w:rPr>
          <w:color w:val="000000"/>
          <w:sz w:val="28"/>
          <w:szCs w:val="28"/>
        </w:rPr>
        <w:t>Подситываем</w:t>
      </w:r>
      <w:proofErr w:type="spellEnd"/>
      <w:r w:rsidRPr="002112C1">
        <w:rPr>
          <w:color w:val="000000"/>
          <w:sz w:val="28"/>
          <w:szCs w:val="28"/>
        </w:rPr>
        <w:t xml:space="preserve"> баллы, баллы суммируются</w:t>
      </w:r>
    </w:p>
    <w:p w14:paraId="29466BD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Высокий уровень- </w:t>
      </w:r>
      <w:r w:rsidRPr="002112C1">
        <w:rPr>
          <w:color w:val="000000"/>
          <w:sz w:val="28"/>
          <w:szCs w:val="28"/>
        </w:rPr>
        <w:t>9 баллов – ребенок самостоятельно умеет осуществлять действия по правилам ПДД. Умеет самостоятельно ориентироваться в дорожной обстановке и не создавать помех движению транспорта.</w:t>
      </w:r>
    </w:p>
    <w:p w14:paraId="0DA3191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Средний уровень</w:t>
      </w:r>
      <w:r w:rsidRPr="002112C1">
        <w:rPr>
          <w:color w:val="000000"/>
          <w:sz w:val="28"/>
          <w:szCs w:val="28"/>
        </w:rPr>
        <w:t> – 6 -8 баллов – (один или два показателя отсутствует) Учащийся осознано приступает к выполнению заданий по ПДД, однако без внешней помощи организовать свои действия и довести их до конца не может; в сотрудничестве с учителем работает относительно успешно.</w:t>
      </w:r>
    </w:p>
    <w:p w14:paraId="4505DA2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Низкий уровень</w:t>
      </w:r>
      <w:r w:rsidRPr="002112C1">
        <w:rPr>
          <w:color w:val="000000"/>
          <w:sz w:val="28"/>
          <w:szCs w:val="28"/>
        </w:rPr>
        <w:t> – 0-5 баллов. Отсутствуют навыки безопасного поведения на улицах и на дорогах, или учащийся не может выполнять задания, может выполнять лишь отдельные умения</w:t>
      </w:r>
    </w:p>
    <w:p w14:paraId="0C8FB5E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lastRenderedPageBreak/>
        <w:br/>
      </w:r>
    </w:p>
    <w:p w14:paraId="00416829" w14:textId="77777777" w:rsidR="004D4C71" w:rsidRPr="002112C1" w:rsidRDefault="004D4C71" w:rsidP="002112C1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Итоговое тестирование для учащихся 2 класса</w:t>
      </w:r>
    </w:p>
    <w:p w14:paraId="6845A431" w14:textId="77777777" w:rsidR="004D4C71" w:rsidRPr="002112C1" w:rsidRDefault="004D4C71" w:rsidP="00211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12C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Цель: определение уровней сформированности устойчивых навыков безопасного поведения на улицах и дорогах у учащихся 2 классов</w:t>
      </w:r>
    </w:p>
    <w:p w14:paraId="52B8C79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Инструкция по применению:</w:t>
      </w:r>
    </w:p>
    <w:p w14:paraId="15CDC14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Дорогие ребята! Все вы становитесь взрослыми, каждому из вас необходимо знать правила дорожного движения, уметь их применять. Сегодня мы предлагаем вам выполнить задания. Внимательно прочитайте вопросы и обведите буквы правильного ответа</w:t>
      </w:r>
    </w:p>
    <w:p w14:paraId="117C76F8" w14:textId="77777777" w:rsidR="004D4C71" w:rsidRPr="002112C1" w:rsidRDefault="004D4C71" w:rsidP="00211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12C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1.Где разрешается кататься на санках и лыжах?</w:t>
      </w:r>
    </w:p>
    <w:p w14:paraId="6EECC81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0CC4AC1E" w14:textId="77777777" w:rsidR="004D4C71" w:rsidRPr="002112C1" w:rsidRDefault="004D4C71" w:rsidP="002112C1">
      <w:pPr>
        <w:pStyle w:val="aa"/>
        <w:numPr>
          <w:ilvl w:val="0"/>
          <w:numId w:val="9"/>
        </w:numPr>
        <w:shd w:val="clear" w:color="auto" w:fill="F5F5F5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По дороге, предназначенной для пешеходов.</w:t>
      </w:r>
    </w:p>
    <w:p w14:paraId="700BB05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По правой стороне проезжей части.</w:t>
      </w:r>
    </w:p>
    <w:p w14:paraId="0B78273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В специально отведенных местах для массового отдыха, где нет опасности выезда на проезжую часть.</w:t>
      </w:r>
    </w:p>
    <w:p w14:paraId="1B84176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3582C8B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2.Как должен поступить пешеход, стоящий у края проезжей части, при приближении транспортного средства с включенным проблесковым маячком и специальным звуковым сигналом?</w:t>
      </w:r>
    </w:p>
    <w:p w14:paraId="755C2AA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6BDDAF7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1.Как можно скорее перейти проезжую часть.</w:t>
      </w:r>
    </w:p>
    <w:p w14:paraId="32A093A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Воздержаться от перехода проезжей части.</w:t>
      </w:r>
    </w:p>
    <w:p w14:paraId="554CAB5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7956A56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3.Как должны двигаться лица, ведущие мотоцикл, мопед или велосипед, за пределами населенного пункта?</w:t>
      </w:r>
    </w:p>
    <w:p w14:paraId="0C14A7C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0F764AA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1.По краю проезжей части навстречу движению транспортных средств.</w:t>
      </w:r>
    </w:p>
    <w:p w14:paraId="481AA0B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2.По краю проезжей части по ходу движения транспортных средств.</w:t>
      </w:r>
    </w:p>
    <w:p w14:paraId="4094613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3.По тротуару.</w:t>
      </w:r>
    </w:p>
    <w:p w14:paraId="1762B24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4.По тротуару или велосипедной дорожке.</w:t>
      </w:r>
    </w:p>
    <w:p w14:paraId="405D4CB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5653FD6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4.Когда водитель должен уступить дорогу пешеходам?</w:t>
      </w:r>
    </w:p>
    <w:p w14:paraId="6F2DA08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44752148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1.При выезде на дорогу из дворов.</w:t>
      </w:r>
    </w:p>
    <w:p w14:paraId="5C8A9BE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2.При съезде с дороги во двор.</w:t>
      </w:r>
    </w:p>
    <w:p w14:paraId="4C8BB11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3.При выезде на дорогу с автозаправочных станций</w:t>
      </w:r>
    </w:p>
    <w:p w14:paraId="2616178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4.Во всех перечисленных случаях.</w:t>
      </w:r>
    </w:p>
    <w:p w14:paraId="38914AC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38EF22C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5.Разрешается ли движение пешеходов по дороге, обозначенной знаком «Автомагистраль»?</w:t>
      </w:r>
    </w:p>
    <w:p w14:paraId="49167F7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7F23E6A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Запрещается. 2. Разрешается идти только вне населенных пунктов навстречу движению транспортных средств. 3. Разрешается идти вне населенных пунктов по ходу движения транспортных средств.</w:t>
      </w:r>
    </w:p>
    <w:p w14:paraId="1F54248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7A0B228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6.В каком случае разрешается переходить дорогу в произвольном месте?</w:t>
      </w:r>
    </w:p>
    <w:p w14:paraId="183908D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5F15BC28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1.Всегда, если это безопасно.</w:t>
      </w:r>
    </w:p>
    <w:p w14:paraId="5FE03B5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2.Если в зоне видимости нет перекрестка или пешеходного перехода, и дорога хорошо просматривается в обе стороны.</w:t>
      </w:r>
    </w:p>
    <w:p w14:paraId="38529A7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3.В произвольном месте переходить дорогу нельзя.</w:t>
      </w:r>
    </w:p>
    <w:p w14:paraId="53FD3AE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34C957B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7.Где следует переходить дорогу, если обозначенного пешеходного перехода нет?</w:t>
      </w:r>
    </w:p>
    <w:p w14:paraId="2B367F8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64C7A13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На перекрестках по линии тротуаров или обочин.</w:t>
      </w:r>
    </w:p>
    <w:p w14:paraId="598134F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В любом месте, если поблизости нет перекрестка и дорога просматривается в обе стороны.</w:t>
      </w:r>
    </w:p>
    <w:p w14:paraId="4CD8D99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Во всех перечисленных случаях.</w:t>
      </w:r>
    </w:p>
    <w:p w14:paraId="3620601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1313B50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8.Можно ли переходить дорогу вне пешеходного перехода, если она просматривается только в одном направлении?</w:t>
      </w:r>
    </w:p>
    <w:p w14:paraId="76141FA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7D10767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Можно.</w:t>
      </w:r>
    </w:p>
    <w:p w14:paraId="7B9E3AE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Нельзя</w:t>
      </w:r>
    </w:p>
    <w:p w14:paraId="0046914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2E3F1C4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 9.В каких местах запрещено пешеходу переходить через дорогу?</w:t>
      </w:r>
    </w:p>
    <w:p w14:paraId="462D2D2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4E2948F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На крутых поворотах.</w:t>
      </w:r>
    </w:p>
    <w:p w14:paraId="20E02C5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В местах, где дорога идет на подъем.</w:t>
      </w:r>
    </w:p>
    <w:p w14:paraId="53125AA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Около туннелей и мостов.</w:t>
      </w:r>
    </w:p>
    <w:p w14:paraId="022B957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4.Во всех перечисленных случаях.</w:t>
      </w:r>
    </w:p>
    <w:p w14:paraId="5D122BA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1D20B62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10.Разрешается ли переходить дорогу с разделительной полосой вне пешеходного перехода?</w:t>
      </w:r>
    </w:p>
    <w:p w14:paraId="0AF9C26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2AA3AC08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Разрешается.</w:t>
      </w:r>
    </w:p>
    <w:p w14:paraId="640B74B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Не разрешается.</w:t>
      </w:r>
    </w:p>
    <w:p w14:paraId="268A5B9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24E87D0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0611793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67632C1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Ключ к тесту</w:t>
      </w:r>
    </w:p>
    <w:p w14:paraId="62A009C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30A529A9" w14:textId="77777777" w:rsidR="004D4C71" w:rsidRPr="002112C1" w:rsidRDefault="004D4C71" w:rsidP="00211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12C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1.</w:t>
      </w:r>
    </w:p>
    <w:p w14:paraId="4B3BFB9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</w:t>
      </w:r>
    </w:p>
    <w:p w14:paraId="5730408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1б</w:t>
      </w:r>
    </w:p>
    <w:p w14:paraId="71283F0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</w:t>
      </w:r>
    </w:p>
    <w:p w14:paraId="3005D98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lastRenderedPageBreak/>
        <w:t>2</w:t>
      </w:r>
    </w:p>
    <w:p w14:paraId="6B77446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1б</w:t>
      </w:r>
    </w:p>
    <w:p w14:paraId="5987B88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</w:t>
      </w:r>
    </w:p>
    <w:p w14:paraId="46BFB56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</w:t>
      </w:r>
    </w:p>
    <w:p w14:paraId="439E91B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1б</w:t>
      </w:r>
    </w:p>
    <w:p w14:paraId="354847B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4</w:t>
      </w:r>
    </w:p>
    <w:p w14:paraId="30F4CA9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4</w:t>
      </w:r>
    </w:p>
    <w:p w14:paraId="3A0DE8A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1б</w:t>
      </w:r>
    </w:p>
    <w:p w14:paraId="42A29BD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5</w:t>
      </w:r>
    </w:p>
    <w:p w14:paraId="734267A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</w:t>
      </w:r>
    </w:p>
    <w:p w14:paraId="558EF02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1б</w:t>
      </w:r>
    </w:p>
    <w:p w14:paraId="67A0898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6</w:t>
      </w:r>
    </w:p>
    <w:p w14:paraId="14C9973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</w:t>
      </w:r>
    </w:p>
    <w:p w14:paraId="14BB5DF8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1б</w:t>
      </w:r>
    </w:p>
    <w:p w14:paraId="7310BB0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7</w:t>
      </w:r>
    </w:p>
    <w:p w14:paraId="63E3BD6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</w:t>
      </w:r>
    </w:p>
    <w:p w14:paraId="32E60BB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1б</w:t>
      </w:r>
    </w:p>
    <w:p w14:paraId="3E5CF3A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8</w:t>
      </w:r>
    </w:p>
    <w:p w14:paraId="0EFD1F8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</w:t>
      </w:r>
    </w:p>
    <w:p w14:paraId="1FAF0BD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1б</w:t>
      </w:r>
    </w:p>
    <w:p w14:paraId="1965AE0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9</w:t>
      </w:r>
    </w:p>
    <w:p w14:paraId="6CD2904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4</w:t>
      </w:r>
    </w:p>
    <w:p w14:paraId="64F6853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1б</w:t>
      </w:r>
    </w:p>
    <w:p w14:paraId="606114C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10</w:t>
      </w:r>
    </w:p>
    <w:p w14:paraId="0765E31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</w:t>
      </w:r>
    </w:p>
    <w:p w14:paraId="6AC4CA6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1б</w:t>
      </w:r>
    </w:p>
    <w:p w14:paraId="1A96D43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Всего 10 баллов</w:t>
      </w:r>
    </w:p>
    <w:p w14:paraId="2757742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610EFA6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Высокий уровень - </w:t>
      </w:r>
      <w:r w:rsidRPr="002112C1">
        <w:rPr>
          <w:color w:val="000000"/>
          <w:sz w:val="28"/>
          <w:szCs w:val="28"/>
        </w:rPr>
        <w:t>10 баллов</w:t>
      </w:r>
    </w:p>
    <w:p w14:paraId="16A8B77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Ребенок самостоятельно ориентируется в дорожной ситуации, осознанно оценивает опасные и безопасные действия, анализирует ситуацию на дорогах, пользуясь правилами ПДД, умеет переходить регулируемые и нерегулируемые</w:t>
      </w:r>
      <w:r w:rsidRPr="002112C1">
        <w:rPr>
          <w:b/>
          <w:bCs/>
          <w:color w:val="000000"/>
          <w:sz w:val="28"/>
          <w:szCs w:val="28"/>
        </w:rPr>
        <w:t> </w:t>
      </w:r>
      <w:r w:rsidRPr="002112C1">
        <w:rPr>
          <w:color w:val="000000"/>
          <w:sz w:val="28"/>
          <w:szCs w:val="28"/>
        </w:rPr>
        <w:t>участки дороги.</w:t>
      </w:r>
    </w:p>
    <w:p w14:paraId="6192B0E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Средний уровень - </w:t>
      </w:r>
      <w:r w:rsidRPr="002112C1">
        <w:rPr>
          <w:color w:val="000000"/>
          <w:sz w:val="28"/>
          <w:szCs w:val="28"/>
        </w:rPr>
        <w:t>один или три показателя отсутствует. Учащийся осознано приступает к выполнению заданий по ПДД, однако без внешней помощи организовать свои действия и довести их до конца не может; в сотрудничестве с учителем работает относительно успешно.</w:t>
      </w:r>
    </w:p>
    <w:p w14:paraId="5399B75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Низкий уровень -</w:t>
      </w:r>
      <w:r w:rsidRPr="002112C1">
        <w:rPr>
          <w:color w:val="000000"/>
          <w:sz w:val="28"/>
          <w:szCs w:val="28"/>
        </w:rPr>
        <w:t> Менее 6 баллов. Отсутствуют навыки безопасного поведения на улицах и на дорогах, или учащийся не может выполнять задания, может выполнять лишь отдельные умения.</w:t>
      </w:r>
    </w:p>
    <w:p w14:paraId="4B1B05C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66BA861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 xml:space="preserve">Итоговое тестирование (5-6 </w:t>
      </w:r>
      <w:proofErr w:type="spellStart"/>
      <w:r w:rsidRPr="002112C1">
        <w:rPr>
          <w:b/>
          <w:bCs/>
          <w:color w:val="000000"/>
          <w:sz w:val="28"/>
          <w:szCs w:val="28"/>
        </w:rPr>
        <w:t>кл</w:t>
      </w:r>
      <w:proofErr w:type="spellEnd"/>
      <w:r w:rsidRPr="002112C1">
        <w:rPr>
          <w:b/>
          <w:bCs/>
          <w:color w:val="000000"/>
          <w:sz w:val="28"/>
          <w:szCs w:val="28"/>
        </w:rPr>
        <w:t>)</w:t>
      </w:r>
    </w:p>
    <w:p w14:paraId="1CB689B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lastRenderedPageBreak/>
        <w:br/>
      </w:r>
    </w:p>
    <w:p w14:paraId="21CE83F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Как должен поступить пешеход в этой ситуации?</w:t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598848" behindDoc="0" locked="0" layoutInCell="1" allowOverlap="0" wp14:anchorId="3E20D29E" wp14:editId="0C3CBDC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62150" cy="1428750"/>
            <wp:effectExtent l="19050" t="0" r="0" b="0"/>
            <wp:wrapSquare wrapText="bothSides"/>
            <wp:docPr id="9" name="Рисунок 9" descr="hello_html_m73acac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73acacd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A90A4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11FAEE3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Пройти перед автомобилем, убедившись, что он остановился и уступает Вам дорогу.</w:t>
      </w:r>
    </w:p>
    <w:p w14:paraId="6291EAA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Пройти первым.</w:t>
      </w:r>
    </w:p>
    <w:p w14:paraId="12E402B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Уступить автомобилю</w:t>
      </w:r>
    </w:p>
    <w:p w14:paraId="50496F4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2C3F3BE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10EAEF5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01920" behindDoc="0" locked="0" layoutInCell="1" allowOverlap="0" wp14:anchorId="11488476" wp14:editId="260E533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71675" cy="1390650"/>
            <wp:effectExtent l="19050" t="0" r="9525" b="0"/>
            <wp:wrapSquare wrapText="bothSides"/>
            <wp:docPr id="10" name="Рисунок 10" descr="hello_html_512765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512765f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color w:val="000000"/>
          <w:sz w:val="28"/>
          <w:szCs w:val="28"/>
        </w:rPr>
        <w:br/>
      </w:r>
    </w:p>
    <w:p w14:paraId="1FEC498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Как правильно переходить проезжую часть ?</w:t>
      </w:r>
    </w:p>
    <w:p w14:paraId="46CC812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В любом месте по пешеходному переходу.</w:t>
      </w:r>
    </w:p>
    <w:p w14:paraId="2E82895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За спиной и перед грудью регулировщика, убедившись, что транспорт вас пропускает.</w:t>
      </w:r>
    </w:p>
    <w:p w14:paraId="60DC550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Переход запрещен.</w:t>
      </w:r>
    </w:p>
    <w:p w14:paraId="7FB5E53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0028929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2F8C18C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04992" behindDoc="0" locked="0" layoutInCell="1" allowOverlap="0" wp14:anchorId="0E9A8513" wp14:editId="58EFF08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43100" cy="1457325"/>
            <wp:effectExtent l="19050" t="0" r="0" b="0"/>
            <wp:wrapSquare wrapText="bothSides"/>
            <wp:docPr id="11" name="Рисунок 11" descr="hello_html_m381a4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81a471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color w:val="000000"/>
          <w:sz w:val="28"/>
          <w:szCs w:val="28"/>
        </w:rPr>
        <w:br/>
      </w:r>
    </w:p>
    <w:p w14:paraId="2CA02C9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С какой стороны регулировщика разрешен переход ?</w:t>
      </w:r>
    </w:p>
    <w:p w14:paraId="17DA927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Переход запрещен.</w:t>
      </w:r>
    </w:p>
    <w:p w14:paraId="3731A64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За спиной и перед грудью регулировщика.</w:t>
      </w:r>
    </w:p>
    <w:p w14:paraId="06C439A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В любом месте по пешеходному переходу.</w:t>
      </w:r>
    </w:p>
    <w:p w14:paraId="30E5537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68BF460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0CEF7AC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5A45E92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08064" behindDoc="0" locked="0" layoutInCell="1" allowOverlap="0" wp14:anchorId="07EC82CE" wp14:editId="1762DF0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43100" cy="1457325"/>
            <wp:effectExtent l="19050" t="0" r="0" b="0"/>
            <wp:wrapSquare wrapText="bothSides"/>
            <wp:docPr id="12" name="Рисунок 12" descr="hello_html_m472de3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472de3f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color w:val="000000"/>
          <w:sz w:val="28"/>
          <w:szCs w:val="28"/>
        </w:rPr>
        <w:br/>
      </w:r>
    </w:p>
    <w:p w14:paraId="470E543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0BC25E3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4. С какой стороны регулировщика разрешен переход?</w:t>
      </w:r>
    </w:p>
    <w:p w14:paraId="3AA4097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За спиной регулировщика, убедившись, что транспорт вас пропускает.</w:t>
      </w:r>
    </w:p>
    <w:p w14:paraId="420CE72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Переход запрещен.</w:t>
      </w:r>
    </w:p>
    <w:p w14:paraId="040C04A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В любом месте по пешеходному переходу.</w:t>
      </w:r>
    </w:p>
    <w:p w14:paraId="5C1C4E5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lastRenderedPageBreak/>
        <w:br/>
      </w:r>
    </w:p>
    <w:p w14:paraId="44F561B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14B2F06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2FBDF62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2599731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5. На что должны обращать внимание пешеходы, при переходе?</w:t>
      </w:r>
    </w:p>
    <w:p w14:paraId="0AE0036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На котенка.</w:t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11136" behindDoc="0" locked="0" layoutInCell="1" allowOverlap="0" wp14:anchorId="47138A67" wp14:editId="53B1705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24050" cy="1466850"/>
            <wp:effectExtent l="19050" t="0" r="0" b="0"/>
            <wp:wrapSquare wrapText="bothSides"/>
            <wp:docPr id="13" name="Рисунок 13" descr="hello_html_m1f0474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1f0474f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F06BE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На машины, поворачивающие направо.</w:t>
      </w:r>
    </w:p>
    <w:p w14:paraId="786847B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На сигналы регулировщика.</w:t>
      </w:r>
    </w:p>
    <w:p w14:paraId="53935C2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4. На машины и на сигналы регулировщика.</w:t>
      </w:r>
    </w:p>
    <w:p w14:paraId="5742C13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36FC648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0BA881C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5A88869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6. В каких случаях можно переходить проезжую часть не спускаясь в подземный переход?</w:t>
      </w:r>
    </w:p>
    <w:p w14:paraId="42A1198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При отсутствии транспорта.</w:t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14208" behindDoc="0" locked="0" layoutInCell="1" allowOverlap="0" wp14:anchorId="59300BDA" wp14:editId="23439E4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62150" cy="1466850"/>
            <wp:effectExtent l="19050" t="0" r="0" b="0"/>
            <wp:wrapSquare wrapText="bothSides"/>
            <wp:docPr id="14" name="Рисунок 14" descr="hello_html_645f7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645f7ad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5CA6A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Если есть подземный переход, переходить нужно только по нему.</w:t>
      </w:r>
    </w:p>
    <w:p w14:paraId="3273573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Если опаздываешь в школу.</w:t>
      </w:r>
    </w:p>
    <w:p w14:paraId="0DE602C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4C0509F8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785C571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0986120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7. Где нужно ожидать общественный транспорт?</w:t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17280" behindDoc="0" locked="0" layoutInCell="1" allowOverlap="0" wp14:anchorId="741B31AD" wp14:editId="524DA2A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52625" cy="1495425"/>
            <wp:effectExtent l="19050" t="0" r="9525" b="0"/>
            <wp:wrapSquare wrapText="bothSides"/>
            <wp:docPr id="15" name="Рисунок 15" descr="hello_html_m18043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18043c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6F70E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В любом месте;</w:t>
      </w:r>
    </w:p>
    <w:p w14:paraId="094C767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На проезжей части.</w:t>
      </w:r>
    </w:p>
    <w:p w14:paraId="55696D9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 Транспорт нужно ждать на остановке, при этом ни в коем случае нельзя выходить на проезжую часть!</w:t>
      </w:r>
    </w:p>
    <w:p w14:paraId="489E738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01C2DFE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2C1577C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4EA1616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202318F8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8. Можно ли переходить проезжую часть в зоне видимости пешеходного перехода?</w:t>
      </w:r>
    </w:p>
    <w:p w14:paraId="7D81A66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lastRenderedPageBreak/>
        <w:t>1. Можно</w:t>
      </w:r>
    </w:p>
    <w:p w14:paraId="71DA969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Нельзя.</w:t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20352" behindDoc="0" locked="0" layoutInCell="1" allowOverlap="0" wp14:anchorId="07667ED3" wp14:editId="021C0C1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52625" cy="1495425"/>
            <wp:effectExtent l="19050" t="0" r="9525" b="0"/>
            <wp:wrapSquare wrapText="bothSides"/>
            <wp:docPr id="16" name="Рисунок 16" descr="hello_html_m549711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549711c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D0D7F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Можно, если пропустить транспорт.</w:t>
      </w:r>
    </w:p>
    <w:p w14:paraId="0BFA950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2733BCA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06DA2D3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7B054DD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1587965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0DA000E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9. Имеют ли пешеходы преимущественное право перехода?</w:t>
      </w:r>
    </w:p>
    <w:p w14:paraId="4E4F10E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Имеют</w:t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23424" behindDoc="0" locked="0" layoutInCell="1" allowOverlap="0" wp14:anchorId="0907B07C" wp14:editId="070A436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33575" cy="1457325"/>
            <wp:effectExtent l="19050" t="0" r="9525" b="0"/>
            <wp:wrapSquare wrapText="bothSides"/>
            <wp:docPr id="17" name="Рисунок 17" descr="hello_html_1e1124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1e1124d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4770B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Не имеют</w:t>
      </w:r>
    </w:p>
    <w:p w14:paraId="31BBE25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0FE5FBF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05010C7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1447751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  <w:r w:rsidRPr="002112C1">
        <w:rPr>
          <w:color w:val="000000"/>
          <w:sz w:val="28"/>
          <w:szCs w:val="28"/>
        </w:rPr>
        <w:br/>
      </w:r>
    </w:p>
    <w:p w14:paraId="1462C62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10. Как правильно обходить трамвай?</w:t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26496" behindDoc="0" locked="0" layoutInCell="1" allowOverlap="0" wp14:anchorId="2FC82298" wp14:editId="2BE3F28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43100" cy="1485900"/>
            <wp:effectExtent l="19050" t="0" r="0" b="0"/>
            <wp:wrapSquare wrapText="bothSides"/>
            <wp:docPr id="18" name="Рисунок 18" descr="hello_html_m38d61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38d6193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576EE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Только спереди;</w:t>
      </w:r>
    </w:p>
    <w:p w14:paraId="31464D0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Только сзади;</w:t>
      </w:r>
    </w:p>
    <w:p w14:paraId="710555A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Подождать, когда транспорт отъедет от остановки, тогда дорога будет хорошо видна в обе стороны.</w:t>
      </w:r>
    </w:p>
    <w:p w14:paraId="74B431F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3FEE07C8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29AD53E8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7978B35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2685C69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11. Поставить под номером знака правильный ответ.</w:t>
      </w:r>
    </w:p>
    <w:p w14:paraId="75202D3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29568" behindDoc="0" locked="0" layoutInCell="1" allowOverlap="0" wp14:anchorId="62DCA2D3" wp14:editId="455F5AC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42975" cy="800100"/>
            <wp:effectExtent l="19050" t="0" r="9525" b="0"/>
            <wp:wrapSquare wrapText="bothSides"/>
            <wp:docPr id="19" name="Рисунок 19" descr="hello_html_2807d0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2807d08c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32640" behindDoc="0" locked="0" layoutInCell="1" allowOverlap="0" wp14:anchorId="762B8F16" wp14:editId="001D41A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2475" cy="733425"/>
            <wp:effectExtent l="19050" t="0" r="9525" b="0"/>
            <wp:wrapSquare wrapText="bothSides"/>
            <wp:docPr id="20" name="Рисунок 20" descr="hello_html_m74ad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74ade33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35712" behindDoc="0" locked="0" layoutInCell="1" allowOverlap="0" wp14:anchorId="7D6D0E91" wp14:editId="5BD4BB8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42950" cy="742950"/>
            <wp:effectExtent l="19050" t="0" r="0" b="0"/>
            <wp:wrapSquare wrapText="bothSides"/>
            <wp:docPr id="21" name="Рисунок 21" descr="hello_html_1c40b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1c40b92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38784" behindDoc="0" locked="0" layoutInCell="1" allowOverlap="0" wp14:anchorId="0B2AECA8" wp14:editId="08C5AED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71525" cy="771525"/>
            <wp:effectExtent l="19050" t="0" r="9525" b="0"/>
            <wp:wrapSquare wrapText="bothSides"/>
            <wp:docPr id="22" name="Рисунок 22" descr="hello_html_3bc14c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3bc14c4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41856" behindDoc="0" locked="0" layoutInCell="1" allowOverlap="0" wp14:anchorId="22D23937" wp14:editId="75E9C02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42975" cy="800100"/>
            <wp:effectExtent l="19050" t="0" r="9525" b="0"/>
            <wp:wrapSquare wrapText="bothSides"/>
            <wp:docPr id="23" name="Рисунок 23" descr="hello_html_2807d0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2807d08c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color w:val="000000"/>
          <w:sz w:val="28"/>
          <w:szCs w:val="28"/>
        </w:rPr>
        <w:br/>
      </w:r>
    </w:p>
    <w:p w14:paraId="6E72ED0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  <w:r w:rsidRPr="002112C1">
        <w:rPr>
          <w:color w:val="000000"/>
          <w:sz w:val="28"/>
          <w:szCs w:val="28"/>
        </w:rPr>
        <w:br/>
      </w:r>
    </w:p>
    <w:p w14:paraId="49FBBD7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Велосипедная дорожка.</w:t>
      </w:r>
    </w:p>
    <w:p w14:paraId="599F962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lastRenderedPageBreak/>
        <w:t>2. Осторожно пешеходный переход.</w:t>
      </w:r>
    </w:p>
    <w:p w14:paraId="5A504AE8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Железнодорожный переезд без шлагбаума.</w:t>
      </w:r>
    </w:p>
    <w:p w14:paraId="55567FF8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4. Движение пешеходов запрещено.</w:t>
      </w:r>
    </w:p>
    <w:p w14:paraId="7278373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5. Езда на велосипеде запрещена;</w:t>
      </w:r>
    </w:p>
    <w:p w14:paraId="08EA347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6. Движение только для пешеходов;</w:t>
      </w:r>
    </w:p>
    <w:p w14:paraId="1BEA53E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12. Разрешается ли пешеходам переходить через дорогу, если нет пешеходного перехода?</w:t>
      </w:r>
    </w:p>
    <w:p w14:paraId="07A0922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1) Запрещается, необходимо дойти до ближайшего светофора.</w:t>
      </w:r>
    </w:p>
    <w:p w14:paraId="361339C8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2) Разрешается переходить дорогу, где она хорошо просматривается в обе стороны при отсутствии в зоне видимости пешеходного перехода или перекрестка.</w:t>
      </w:r>
    </w:p>
    <w:p w14:paraId="1A9C8B2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13. В каком месте разрешается пешеходам пересекать проезжую часть при отсутствии пешеходного перехода?</w:t>
      </w:r>
    </w:p>
    <w:p w14:paraId="0293BE7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1) На участках, где она хорошо просматривается в обе стороны (при отсутствии в зоне видимости перехода или перекрестка), под прямым углом к краю проезжей части.</w:t>
      </w:r>
    </w:p>
    <w:p w14:paraId="78FEF73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2) На перекрестках по линии тротуаров или обочин.</w:t>
      </w:r>
    </w:p>
    <w:p w14:paraId="685F730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3) Во всех перечисленных местах.</w:t>
      </w:r>
    </w:p>
    <w:p w14:paraId="30CC567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2A1DF04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14. В каком из этих мест пешеходу разрешено пересекать проезжую часть?</w:t>
      </w:r>
    </w:p>
    <w:p w14:paraId="599837A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noProof/>
          <w:color w:val="000000"/>
          <w:sz w:val="28"/>
          <w:szCs w:val="28"/>
        </w:rPr>
        <w:drawing>
          <wp:anchor distT="0" distB="0" distL="28575" distR="28575" simplePos="0" relativeHeight="251644928" behindDoc="0" locked="0" layoutInCell="1" allowOverlap="0" wp14:anchorId="237D9BD2" wp14:editId="24CF805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771900" cy="781050"/>
            <wp:effectExtent l="19050" t="0" r="0" b="0"/>
            <wp:wrapSquare wrapText="bothSides"/>
            <wp:docPr id="24" name="Рисунок 24" descr="hello_html_22ced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22ced09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color w:val="000000"/>
          <w:sz w:val="28"/>
          <w:szCs w:val="28"/>
        </w:rPr>
        <w:br/>
      </w:r>
    </w:p>
    <w:p w14:paraId="3F9BC34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  <w:r w:rsidRPr="002112C1">
        <w:rPr>
          <w:color w:val="000000"/>
          <w:sz w:val="28"/>
          <w:szCs w:val="28"/>
        </w:rPr>
        <w:br/>
      </w:r>
    </w:p>
    <w:p w14:paraId="55A065A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15. Что означает эта дорожная разметка?</w:t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48000" behindDoc="0" locked="0" layoutInCell="1" allowOverlap="0" wp14:anchorId="477A394E" wp14:editId="36F540A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52600" cy="1276350"/>
            <wp:effectExtent l="19050" t="0" r="0" b="0"/>
            <wp:wrapSquare wrapText="bothSides"/>
            <wp:docPr id="25" name="Рисунок 25" descr="hello_html_536b8b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536b8bd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69454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1) Место перегона животных.</w:t>
      </w:r>
    </w:p>
    <w:p w14:paraId="3292E3A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2) Место пересечения велосипедной дорожки с проезжей частью.</w:t>
      </w:r>
    </w:p>
    <w:p w14:paraId="483415A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3) Пешеходный переход</w:t>
      </w:r>
      <w:r w:rsidRPr="002112C1">
        <w:rPr>
          <w:color w:val="000000"/>
          <w:sz w:val="28"/>
          <w:szCs w:val="28"/>
        </w:rPr>
        <w:br/>
      </w:r>
    </w:p>
    <w:p w14:paraId="112F399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16. Что обозначает данная разметка?</w:t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1072" behindDoc="0" locked="0" layoutInCell="1" allowOverlap="0" wp14:anchorId="79BEF06E" wp14:editId="2D1AA60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90700" cy="1390650"/>
            <wp:effectExtent l="19050" t="0" r="0" b="0"/>
            <wp:wrapSquare wrapText="bothSides"/>
            <wp:docPr id="26" name="Рисунок 26" descr="hello_html_120fb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120fb25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C0A60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1) Пешеходный переход, где движение регулируется светофором.</w:t>
      </w:r>
    </w:p>
    <w:p w14:paraId="08AF1EE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2) Место, где пешеходная дорожка пересекает проезжую часть.</w:t>
      </w:r>
    </w:p>
    <w:p w14:paraId="4141907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3) Пешеходный переход, стрелки разметки указывают направление движения пешеходов.</w:t>
      </w:r>
    </w:p>
    <w:p w14:paraId="0B50B59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32536C2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Ключ к тесту</w:t>
      </w:r>
    </w:p>
    <w:p w14:paraId="4569B9A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040474E5" w14:textId="77777777" w:rsidR="004D4C71" w:rsidRPr="002112C1" w:rsidRDefault="004D4C71" w:rsidP="00211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12C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5F5F5"/>
        </w:rPr>
        <w:lastRenderedPageBreak/>
        <w:t>Вариант № 1</w:t>
      </w:r>
    </w:p>
    <w:p w14:paraId="3A052944" w14:textId="77777777" w:rsidR="004D4C71" w:rsidRPr="002112C1" w:rsidRDefault="004D4C71" w:rsidP="002112C1">
      <w:pPr>
        <w:numPr>
          <w:ilvl w:val="0"/>
          <w:numId w:val="10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730CF8C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</w:t>
      </w:r>
    </w:p>
    <w:p w14:paraId="53B00943" w14:textId="77777777" w:rsidR="004D4C71" w:rsidRPr="002112C1" w:rsidRDefault="004D4C71" w:rsidP="002112C1">
      <w:pPr>
        <w:numPr>
          <w:ilvl w:val="0"/>
          <w:numId w:val="11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236020A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2</w:t>
      </w:r>
    </w:p>
    <w:p w14:paraId="39D0EA20" w14:textId="77777777" w:rsidR="004D4C71" w:rsidRPr="002112C1" w:rsidRDefault="004D4C71" w:rsidP="002112C1">
      <w:pPr>
        <w:numPr>
          <w:ilvl w:val="0"/>
          <w:numId w:val="12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1EB2B07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</w:t>
      </w:r>
    </w:p>
    <w:p w14:paraId="48284262" w14:textId="77777777" w:rsidR="004D4C71" w:rsidRPr="002112C1" w:rsidRDefault="004D4C71" w:rsidP="002112C1">
      <w:pPr>
        <w:numPr>
          <w:ilvl w:val="0"/>
          <w:numId w:val="13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4B87873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</w:t>
      </w:r>
    </w:p>
    <w:p w14:paraId="295A1142" w14:textId="77777777" w:rsidR="004D4C71" w:rsidRPr="002112C1" w:rsidRDefault="004D4C71" w:rsidP="002112C1">
      <w:pPr>
        <w:numPr>
          <w:ilvl w:val="0"/>
          <w:numId w:val="14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7F54DC2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4</w:t>
      </w:r>
    </w:p>
    <w:p w14:paraId="758DBEF1" w14:textId="77777777" w:rsidR="004D4C71" w:rsidRPr="002112C1" w:rsidRDefault="004D4C71" w:rsidP="002112C1">
      <w:pPr>
        <w:numPr>
          <w:ilvl w:val="0"/>
          <w:numId w:val="15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59E3258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2</w:t>
      </w:r>
    </w:p>
    <w:p w14:paraId="7A2471C1" w14:textId="77777777" w:rsidR="004D4C71" w:rsidRPr="002112C1" w:rsidRDefault="004D4C71" w:rsidP="002112C1">
      <w:pPr>
        <w:numPr>
          <w:ilvl w:val="0"/>
          <w:numId w:val="16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632CE9A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3</w:t>
      </w:r>
    </w:p>
    <w:p w14:paraId="4D0CA547" w14:textId="77777777" w:rsidR="004D4C71" w:rsidRPr="002112C1" w:rsidRDefault="004D4C71" w:rsidP="002112C1">
      <w:pPr>
        <w:numPr>
          <w:ilvl w:val="0"/>
          <w:numId w:val="17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792D671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2</w:t>
      </w:r>
    </w:p>
    <w:p w14:paraId="5DD7BB95" w14:textId="77777777" w:rsidR="004D4C71" w:rsidRPr="002112C1" w:rsidRDefault="004D4C71" w:rsidP="002112C1">
      <w:pPr>
        <w:numPr>
          <w:ilvl w:val="0"/>
          <w:numId w:val="18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38443D3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</w:t>
      </w:r>
    </w:p>
    <w:p w14:paraId="2CEC3028" w14:textId="77777777" w:rsidR="004D4C71" w:rsidRPr="002112C1" w:rsidRDefault="004D4C71" w:rsidP="002112C1">
      <w:pPr>
        <w:numPr>
          <w:ilvl w:val="0"/>
          <w:numId w:val="19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7C00409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3</w:t>
      </w:r>
    </w:p>
    <w:p w14:paraId="30BA43A2" w14:textId="77777777" w:rsidR="004D4C71" w:rsidRPr="002112C1" w:rsidRDefault="004D4C71" w:rsidP="002112C1">
      <w:pPr>
        <w:numPr>
          <w:ilvl w:val="0"/>
          <w:numId w:val="20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74C17DF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1-3, 2-2, 3-4, 4-1, 5-6</w:t>
      </w:r>
    </w:p>
    <w:p w14:paraId="3E0B081C" w14:textId="77777777" w:rsidR="004D4C71" w:rsidRPr="002112C1" w:rsidRDefault="004D4C71" w:rsidP="002112C1">
      <w:pPr>
        <w:numPr>
          <w:ilvl w:val="0"/>
          <w:numId w:val="21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4842F2D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2</w:t>
      </w:r>
    </w:p>
    <w:p w14:paraId="4B69EAD5" w14:textId="77777777" w:rsidR="004D4C71" w:rsidRPr="002112C1" w:rsidRDefault="004D4C71" w:rsidP="002112C1">
      <w:pPr>
        <w:numPr>
          <w:ilvl w:val="0"/>
          <w:numId w:val="22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3962BBF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3</w:t>
      </w:r>
    </w:p>
    <w:p w14:paraId="1BD2546B" w14:textId="77777777" w:rsidR="004D4C71" w:rsidRPr="002112C1" w:rsidRDefault="004D4C71" w:rsidP="002112C1">
      <w:pPr>
        <w:numPr>
          <w:ilvl w:val="0"/>
          <w:numId w:val="23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6EFD443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3</w:t>
      </w:r>
    </w:p>
    <w:p w14:paraId="052FE148" w14:textId="77777777" w:rsidR="004D4C71" w:rsidRPr="002112C1" w:rsidRDefault="004D4C71" w:rsidP="002112C1">
      <w:pPr>
        <w:numPr>
          <w:ilvl w:val="0"/>
          <w:numId w:val="24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18E24A38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2</w:t>
      </w:r>
    </w:p>
    <w:p w14:paraId="3C460FA0" w14:textId="77777777" w:rsidR="004D4C71" w:rsidRPr="002112C1" w:rsidRDefault="004D4C71" w:rsidP="002112C1">
      <w:pPr>
        <w:numPr>
          <w:ilvl w:val="0"/>
          <w:numId w:val="25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66D2395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3</w:t>
      </w:r>
    </w:p>
    <w:p w14:paraId="29EE1AF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2E8C57B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Высокий уровень- </w:t>
      </w:r>
      <w:r w:rsidRPr="002112C1">
        <w:rPr>
          <w:color w:val="000000"/>
          <w:sz w:val="28"/>
          <w:szCs w:val="28"/>
        </w:rPr>
        <w:t>16-17 баллов – ребенок самостоятельно умеет осуществлять действия по правилам ПДД. Умеет самостоятельно ориентироваться в дорожной обстановке и не создавать помех движению транспорта.</w:t>
      </w:r>
    </w:p>
    <w:p w14:paraId="590D918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Средний уровень</w:t>
      </w:r>
      <w:r w:rsidRPr="002112C1">
        <w:rPr>
          <w:color w:val="000000"/>
          <w:sz w:val="28"/>
          <w:szCs w:val="28"/>
        </w:rPr>
        <w:t> – 12 -15 баллов. Учащийся осознано приступает к выполнению заданий по ПДД, однако без внешней помощи организовать свои действия и довести их до конца не может; в сотрудничестве с учителем работает относительно успешно.</w:t>
      </w:r>
    </w:p>
    <w:p w14:paraId="7894823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Низкий уровень</w:t>
      </w:r>
      <w:r w:rsidRPr="002112C1">
        <w:rPr>
          <w:color w:val="000000"/>
          <w:sz w:val="28"/>
          <w:szCs w:val="28"/>
        </w:rPr>
        <w:t> – 0-11 баллов. Отсутствуют навыки безопасного поведения на улицах и на дорогах, или учащийся не может выполнять задания, может выполнять лишь отдельные умения</w:t>
      </w:r>
    </w:p>
    <w:p w14:paraId="74537AB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41970A4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Итоговое тестирование 8-9 классы</w:t>
      </w:r>
      <w:r w:rsidRPr="002112C1">
        <w:rPr>
          <w:color w:val="000000"/>
          <w:sz w:val="28"/>
          <w:szCs w:val="28"/>
        </w:rPr>
        <w:br/>
      </w:r>
    </w:p>
    <w:p w14:paraId="5A7148B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Как перейти проезжую часть дороги, если рядом нет пешеходного перехода?</w:t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4144" behindDoc="0" locked="0" layoutInCell="1" allowOverlap="0" wp14:anchorId="725FE39B" wp14:editId="63ABB0A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33575" cy="1466850"/>
            <wp:effectExtent l="19050" t="0" r="9525" b="0"/>
            <wp:wrapSquare wrapText="bothSides"/>
            <wp:docPr id="27" name="Рисунок 27" descr="hello_html_1bb1af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1bb1af3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004E6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71CDAEA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Пропустить транспорт, движущийся слева, дойти до середины; затем закончить переход, при отсутствии транспорта справа.</w:t>
      </w:r>
    </w:p>
    <w:p w14:paraId="7AB1E43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Оценить расстояние до приближающегося транспорта, видимости и состояния проезжей части;</w:t>
      </w:r>
    </w:p>
    <w:p w14:paraId="158D81A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Переходить можно только при отсутствии транспорта или достаточного удаления его от места перехода.</w:t>
      </w:r>
    </w:p>
    <w:p w14:paraId="70B4A66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5D5FE3F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б</w:t>
      </w:r>
    </w:p>
    <w:p w14:paraId="42B8E64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Расставь знаки по своим местам.</w:t>
      </w:r>
    </w:p>
    <w:p w14:paraId="4A66F51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6AD4DE7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Выбери один из знаков, который подходит к картинке.</w:t>
      </w:r>
    </w:p>
    <w:p w14:paraId="0366C7F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1912B8B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4. Можно ли переходить дорогу?</w:t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6192" behindDoc="0" locked="0" layoutInCell="1" allowOverlap="0" wp14:anchorId="4CA621AF" wp14:editId="1C6716E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33575" cy="1438275"/>
            <wp:effectExtent l="19050" t="0" r="9525" b="0"/>
            <wp:wrapSquare wrapText="bothSides"/>
            <wp:docPr id="28" name="Рисунок 28" descr="hello_html_2ecb1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2ecb149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45C1E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552C072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Можно;</w:t>
      </w:r>
    </w:p>
    <w:p w14:paraId="151ADCA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Нельзя.</w:t>
      </w:r>
    </w:p>
    <w:p w14:paraId="428FADB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1D07FE0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56AA17E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5. Можно ли переходить дорогу?</w:t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0" wp14:anchorId="39E798EE" wp14:editId="04E2AE9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43100" cy="1457325"/>
            <wp:effectExtent l="19050" t="0" r="0" b="0"/>
            <wp:wrapSquare wrapText="bothSides"/>
            <wp:docPr id="29" name="Рисунок 29" descr="hello_html_meab75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eab758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6306C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Можно, убедившись, что транспортное средство уступает дорогу (остановилось);</w:t>
      </w:r>
    </w:p>
    <w:p w14:paraId="3008CE2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Нельзя.</w:t>
      </w:r>
    </w:p>
    <w:p w14:paraId="5CDA56C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3F41217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6. Сколько человек может ехать на велосипеде?</w:t>
      </w:r>
    </w:p>
    <w:p w14:paraId="40AD72A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Один;</w:t>
      </w:r>
    </w:p>
    <w:p w14:paraId="5915234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Два;</w:t>
      </w:r>
    </w:p>
    <w:p w14:paraId="1AF718C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Сколько поместится;</w:t>
      </w:r>
    </w:p>
    <w:p w14:paraId="147DACA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4. Один или два при наличии специального детского сиденья.</w:t>
      </w:r>
    </w:p>
    <w:p w14:paraId="34549ABE" w14:textId="77777777" w:rsidR="005F4C94" w:rsidRPr="002112C1" w:rsidRDefault="005F4C94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2CC14756" w14:textId="77777777" w:rsidR="005F4C94" w:rsidRPr="002112C1" w:rsidRDefault="005F4C94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0DDA7FB1" w14:textId="77777777" w:rsidR="005F4C94" w:rsidRPr="002112C1" w:rsidRDefault="005F4C94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12616DC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lastRenderedPageBreak/>
        <w:t>7. Кто из велосипедистов не нарушает посадки?</w:t>
      </w:r>
    </w:p>
    <w:p w14:paraId="3EBD929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09AE354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8. Как правильно обходить автобус?</w:t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0" wp14:anchorId="07509F51" wp14:editId="3AFC8C5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95475" cy="1447800"/>
            <wp:effectExtent l="19050" t="0" r="9525" b="0"/>
            <wp:wrapSquare wrapText="bothSides"/>
            <wp:docPr id="30" name="Рисунок 30" descr="hello_html_m4c1e0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4c1e028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3FA18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532416E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Машины, автобусы или троллейбусы нужно обходить сзади;</w:t>
      </w:r>
    </w:p>
    <w:p w14:paraId="2A90512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Подождать, когда транспорт отъедет от остановки, тогда дорога будет хорошо видна в обе стороны, после этого переходить дорогу.</w:t>
      </w:r>
    </w:p>
    <w:p w14:paraId="7D85EA7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15815C0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1EB56A2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0" wp14:anchorId="05A0BC00" wp14:editId="0259100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04925" cy="1714500"/>
            <wp:effectExtent l="19050" t="0" r="9525" b="0"/>
            <wp:wrapSquare wrapText="bothSides"/>
            <wp:docPr id="31" name="Рисунок 31" descr="hello_html_7fff62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7fff62bc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color w:val="000000"/>
          <w:sz w:val="28"/>
          <w:szCs w:val="28"/>
        </w:rPr>
        <w:br/>
      </w:r>
    </w:p>
    <w:p w14:paraId="30B6A85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9. О чем информирует этот знак?</w:t>
      </w:r>
    </w:p>
    <w:p w14:paraId="6A66198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Обозначает место для детских игр</w:t>
      </w:r>
    </w:p>
    <w:p w14:paraId="69EF3CA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Разрешает пешеходам ходить по проезжей части, жилая зона</w:t>
      </w:r>
    </w:p>
    <w:p w14:paraId="19F65A8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Указывает место для стоянки машин.</w:t>
      </w:r>
    </w:p>
    <w:p w14:paraId="1AFC166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53F3748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0" wp14:anchorId="2DC9006A" wp14:editId="13219F8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14500" cy="1533525"/>
            <wp:effectExtent l="19050" t="0" r="0" b="0"/>
            <wp:wrapSquare wrapText="bothSides"/>
            <wp:docPr id="32" name="Рисунок 32" descr="hello_html_2807d0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2807d08c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color w:val="000000"/>
          <w:sz w:val="28"/>
          <w:szCs w:val="28"/>
        </w:rPr>
        <w:br/>
      </w:r>
    </w:p>
    <w:p w14:paraId="3DCB6C5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10. Как называется этот знак?</w:t>
      </w:r>
    </w:p>
    <w:p w14:paraId="4007152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Железнодорожный переезд со шлагбаумом.</w:t>
      </w:r>
    </w:p>
    <w:p w14:paraId="6AC335B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Железнодорожный переезд без шлагбаума.</w:t>
      </w:r>
    </w:p>
    <w:p w14:paraId="5DF057F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Пешеходный переход.</w:t>
      </w:r>
    </w:p>
    <w:p w14:paraId="686B783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0" wp14:anchorId="0BF0DCCD" wp14:editId="32535C2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85825" cy="952500"/>
            <wp:effectExtent l="19050" t="0" r="9525" b="0"/>
            <wp:wrapSquare wrapText="bothSides"/>
            <wp:docPr id="33" name="Рисунок 33" descr="hello_html_34b9c8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34b9c80e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color w:val="000000"/>
          <w:sz w:val="28"/>
          <w:szCs w:val="28"/>
        </w:rPr>
        <w:br/>
      </w:r>
    </w:p>
    <w:p w14:paraId="7DEEEB5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11. Что обозначает данный знак?</w:t>
      </w:r>
    </w:p>
    <w:p w14:paraId="51C7F00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Движение запрещено;</w:t>
      </w:r>
    </w:p>
    <w:p w14:paraId="7E51156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Въезд запрещён, движение только для пешеходов;</w:t>
      </w:r>
    </w:p>
    <w:p w14:paraId="07B0470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Велосипедная дорожка.</w:t>
      </w:r>
    </w:p>
    <w:p w14:paraId="10A27DC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44C06D7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2534928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0" wp14:anchorId="4302CFB5" wp14:editId="5DE72B8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0550" cy="590550"/>
            <wp:effectExtent l="19050" t="0" r="0" b="0"/>
            <wp:wrapSquare wrapText="bothSides"/>
            <wp:docPr id="34" name="Рисунок 34" descr="hello_html_c5760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c5760ba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0" wp14:anchorId="087E56B4" wp14:editId="71D0FDB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42925" cy="533400"/>
            <wp:effectExtent l="19050" t="0" r="9525" b="0"/>
            <wp:wrapSquare wrapText="bothSides"/>
            <wp:docPr id="35" name="Рисунок 35" descr="hello_html_545aa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545aae2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color w:val="000000"/>
          <w:sz w:val="28"/>
          <w:szCs w:val="28"/>
        </w:rPr>
        <w:br/>
      </w:r>
    </w:p>
    <w:p w14:paraId="6CE6EBA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71EB945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12. Какой знак запрещает движение для пешеходов?</w:t>
      </w:r>
    </w:p>
    <w:p w14:paraId="75A61D9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00C9802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1 2 3</w:t>
      </w:r>
    </w:p>
    <w:p w14:paraId="4D44F88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69FE657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13. Какой из знаков устанавливается непосредственно у пешеходного перехода?</w:t>
      </w:r>
    </w:p>
    <w:p w14:paraId="5F88AF5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0" wp14:anchorId="79A377BA" wp14:editId="0F3517C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42950" cy="666750"/>
            <wp:effectExtent l="19050" t="0" r="0" b="0"/>
            <wp:wrapSquare wrapText="bothSides"/>
            <wp:docPr id="36" name="Рисунок 36" descr="hello_html_39974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39974d4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0" wp14:anchorId="02DDF4DB" wp14:editId="1807149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47725" cy="733425"/>
            <wp:effectExtent l="19050" t="0" r="9525" b="0"/>
            <wp:wrapSquare wrapText="bothSides"/>
            <wp:docPr id="37" name="Рисунок 37" descr="hello_html_m12cb3f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12cb3f81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0" locked="0" layoutInCell="1" allowOverlap="0" wp14:anchorId="62AD533F" wp14:editId="2E5F94C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00125" cy="790575"/>
            <wp:effectExtent l="19050" t="0" r="9525" b="0"/>
            <wp:wrapSquare wrapText="bothSides"/>
            <wp:docPr id="38" name="Рисунок 38" descr="hello_html_me1d51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e1d51b4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1008" behindDoc="0" locked="0" layoutInCell="1" allowOverlap="0" wp14:anchorId="23DC01B8" wp14:editId="4A3ABEB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95350" cy="762000"/>
            <wp:effectExtent l="19050" t="0" r="0" b="0"/>
            <wp:wrapSquare wrapText="bothSides"/>
            <wp:docPr id="39" name="Рисунок 39" descr="hello_html_c4782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c478226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BCC17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795749B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24B4275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2E55BBB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2A0F8BD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3175671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14. Разрешается ли пешеходу пересекать проезжую часть в данном случае?</w:t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4080" behindDoc="0" locked="0" layoutInCell="1" allowOverlap="0" wp14:anchorId="4AB46321" wp14:editId="054BB63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38300" cy="1104900"/>
            <wp:effectExtent l="19050" t="0" r="0" b="0"/>
            <wp:wrapSquare wrapText="bothSides"/>
            <wp:docPr id="40" name="Рисунок 40" descr="hello_html_m6f42d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6f42d544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00B3F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1) Запрещается, так как пешеходный переход находиться в другом месте.</w:t>
      </w:r>
    </w:p>
    <w:p w14:paraId="3605306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2) Разрешается, так как знак не запрещает детям переходить здесь улицу.</w:t>
      </w:r>
    </w:p>
    <w:p w14:paraId="001E83D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3) Разрешается только под прямым углом, когда дорога хорошо просматривается, обе стороны и в зоне видимости нет пешеходных переходов или перекрестка.</w:t>
      </w:r>
    </w:p>
    <w:p w14:paraId="2DB474A5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15. Какой из знаков разрешает пешеходный переход проезжей части именно в том месте, где он установлен?</w:t>
      </w:r>
    </w:p>
    <w:p w14:paraId="7EEBB7D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7152" behindDoc="0" locked="0" layoutInCell="1" allowOverlap="0" wp14:anchorId="449B266A" wp14:editId="0F1D8BB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0550" cy="771525"/>
            <wp:effectExtent l="19050" t="0" r="0" b="0"/>
            <wp:wrapSquare wrapText="bothSides"/>
            <wp:docPr id="41" name="Рисунок 41" descr="hello_html_296acb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296acbe6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0224" behindDoc="0" locked="0" layoutInCell="1" allowOverlap="0" wp14:anchorId="7B8507AC" wp14:editId="398453C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42950" cy="666750"/>
            <wp:effectExtent l="19050" t="0" r="0" b="0"/>
            <wp:wrapSquare wrapText="bothSides"/>
            <wp:docPr id="42" name="Рисунок 42" descr="hello_html_39974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39974d4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3296" behindDoc="0" locked="0" layoutInCell="1" allowOverlap="0" wp14:anchorId="248F1B11" wp14:editId="210E14D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71525" cy="771525"/>
            <wp:effectExtent l="19050" t="0" r="9525" b="0"/>
            <wp:wrapSquare wrapText="bothSides"/>
            <wp:docPr id="43" name="Рисунок 43" descr="hello_html_3bc14c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3bc14c4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6368" behindDoc="0" locked="0" layoutInCell="1" allowOverlap="0" wp14:anchorId="3443839B" wp14:editId="1D1CADE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66775" cy="733425"/>
            <wp:effectExtent l="19050" t="0" r="9525" b="0"/>
            <wp:wrapSquare wrapText="bothSides"/>
            <wp:docPr id="44" name="Рисунок 44" descr="hello_html_m684307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6843075d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color w:val="000000"/>
          <w:sz w:val="28"/>
          <w:szCs w:val="28"/>
        </w:rPr>
        <w:br/>
      </w:r>
    </w:p>
    <w:p w14:paraId="33F9339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7A3CD209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0A52AD9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1 2 3 4</w:t>
      </w:r>
    </w:p>
    <w:p w14:paraId="20DA395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6ED5D2D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16. Какой знак называется «Пешеходная дорожка»?</w:t>
      </w:r>
    </w:p>
    <w:p w14:paraId="1C07141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9440" behindDoc="0" locked="0" layoutInCell="1" allowOverlap="0" wp14:anchorId="7048FDB0" wp14:editId="3B3949A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33425" cy="733425"/>
            <wp:effectExtent l="19050" t="0" r="9525" b="0"/>
            <wp:wrapSquare wrapText="bothSides"/>
            <wp:docPr id="45" name="Рисунок 45" descr="hello_html_22dd8d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22dd8d7d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2512" behindDoc="0" locked="0" layoutInCell="1" allowOverlap="0" wp14:anchorId="1FCBDAFF" wp14:editId="6A9D331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52450" cy="723900"/>
            <wp:effectExtent l="19050" t="0" r="0" b="0"/>
            <wp:wrapSquare wrapText="bothSides"/>
            <wp:docPr id="46" name="Рисунок 46" descr="hello_html_6fe7d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6fe7d669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5584" behindDoc="0" locked="0" layoutInCell="1" allowOverlap="0" wp14:anchorId="2BBECE81" wp14:editId="5205051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42950" cy="666750"/>
            <wp:effectExtent l="19050" t="0" r="0" b="0"/>
            <wp:wrapSquare wrapText="bothSides"/>
            <wp:docPr id="47" name="Рисунок 47" descr="hello_html_39974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39974d4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color w:val="000000"/>
          <w:sz w:val="28"/>
          <w:szCs w:val="28"/>
        </w:rPr>
        <w:br/>
      </w:r>
    </w:p>
    <w:p w14:paraId="569BA6C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2C59FF0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1398939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1 2 3 4</w:t>
      </w:r>
    </w:p>
    <w:p w14:paraId="5F63EE7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17C00B7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3D83E17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lastRenderedPageBreak/>
        <w:t>17. Какая из указанных табличек показывает зону действия данного знака?</w:t>
      </w:r>
    </w:p>
    <w:p w14:paraId="076C7B6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8656" behindDoc="0" locked="0" layoutInCell="1" allowOverlap="0" wp14:anchorId="25A09E6B" wp14:editId="1DEA33A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43250" cy="752475"/>
            <wp:effectExtent l="19050" t="0" r="0" b="0"/>
            <wp:wrapSquare wrapText="bothSides"/>
            <wp:docPr id="48" name="Рисунок 48" descr="hello_html_m2efd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2efd388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color w:val="000000"/>
          <w:sz w:val="28"/>
          <w:szCs w:val="28"/>
        </w:rPr>
        <w:br/>
      </w:r>
    </w:p>
    <w:p w14:paraId="67C6DF9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21728" behindDoc="0" locked="0" layoutInCell="1" allowOverlap="0" wp14:anchorId="3CCC8421" wp14:editId="0CF5C68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42950" cy="666750"/>
            <wp:effectExtent l="19050" t="0" r="0" b="0"/>
            <wp:wrapSquare wrapText="bothSides"/>
            <wp:docPr id="49" name="Рисунок 49" descr="hello_html_39974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39974d4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color w:val="000000"/>
          <w:sz w:val="28"/>
          <w:szCs w:val="28"/>
        </w:rPr>
        <w:br/>
      </w:r>
    </w:p>
    <w:p w14:paraId="537D183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01161CA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4856922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3C32C22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0250515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18. Какой из знаков является предупреждающим?</w:t>
      </w:r>
    </w:p>
    <w:p w14:paraId="5E4DC01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67CEF66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24800" behindDoc="0" locked="0" layoutInCell="1" allowOverlap="0" wp14:anchorId="4BCCCE2D" wp14:editId="0B0E7E9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0550" cy="771525"/>
            <wp:effectExtent l="19050" t="0" r="0" b="0"/>
            <wp:wrapSquare wrapText="bothSides"/>
            <wp:docPr id="50" name="Рисунок 50" descr="hello_html_296acb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296acbe6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27872" behindDoc="0" locked="0" layoutInCell="1" allowOverlap="0" wp14:anchorId="461B7CC9" wp14:editId="278F169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42950" cy="666750"/>
            <wp:effectExtent l="19050" t="0" r="0" b="0"/>
            <wp:wrapSquare wrapText="bothSides"/>
            <wp:docPr id="51" name="Рисунок 51" descr="hello_html_39974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39974d4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30944" behindDoc="0" locked="0" layoutInCell="1" allowOverlap="0" wp14:anchorId="37637EF2" wp14:editId="7F09D1B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71525" cy="771525"/>
            <wp:effectExtent l="19050" t="0" r="9525" b="0"/>
            <wp:wrapSquare wrapText="bothSides"/>
            <wp:docPr id="52" name="Рисунок 52" descr="hello_html_3bc14c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3bc14c4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34016" behindDoc="0" locked="0" layoutInCell="1" allowOverlap="0" wp14:anchorId="36BE73F4" wp14:editId="43732CD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66775" cy="733425"/>
            <wp:effectExtent l="19050" t="0" r="9525" b="0"/>
            <wp:wrapSquare wrapText="bothSides"/>
            <wp:docPr id="53" name="Рисунок 53" descr="hello_html_m684307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m6843075d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color w:val="000000"/>
          <w:sz w:val="28"/>
          <w:szCs w:val="28"/>
        </w:rPr>
        <w:br/>
      </w:r>
    </w:p>
    <w:p w14:paraId="09CF487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701C243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02A75A0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1 2 3 4</w:t>
      </w:r>
    </w:p>
    <w:p w14:paraId="6934BF6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279F2FC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19. Какой из знаков должен стоять на месте знака вопроса на картинке?</w:t>
      </w:r>
    </w:p>
    <w:p w14:paraId="20F9BF7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37088" behindDoc="0" locked="0" layoutInCell="1" allowOverlap="0" wp14:anchorId="348BD560" wp14:editId="7385903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476750" cy="1038225"/>
            <wp:effectExtent l="19050" t="0" r="0" b="0"/>
            <wp:wrapSquare wrapText="bothSides"/>
            <wp:docPr id="54" name="Рисунок 54" descr="hello_html_m137e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m137e0883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color w:val="000000"/>
          <w:sz w:val="28"/>
          <w:szCs w:val="28"/>
        </w:rPr>
        <w:br/>
      </w:r>
    </w:p>
    <w:p w14:paraId="2832F29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4591C48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40160" behindDoc="0" locked="0" layoutInCell="1" allowOverlap="0" wp14:anchorId="65FADE6E" wp14:editId="6434086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04925" cy="1371600"/>
            <wp:effectExtent l="19050" t="0" r="9525" b="0"/>
            <wp:wrapSquare wrapText="bothSides"/>
            <wp:docPr id="55" name="Рисунок 55" descr="hello_html_2c831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2c831e64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2C1">
        <w:rPr>
          <w:color w:val="000000"/>
          <w:sz w:val="28"/>
          <w:szCs w:val="28"/>
        </w:rPr>
        <w:br/>
      </w:r>
    </w:p>
    <w:p w14:paraId="042D4CE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20. Как называется этот знак?</w:t>
      </w:r>
    </w:p>
    <w:p w14:paraId="58ED10C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1. Пешеходный переход.</w:t>
      </w:r>
    </w:p>
    <w:p w14:paraId="19A9F66B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2. Пешеходная дорожка.</w:t>
      </w:r>
    </w:p>
    <w:p w14:paraId="285F22F7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t>3. Движение пешеходов запрещено</w:t>
      </w:r>
    </w:p>
    <w:p w14:paraId="64CD2B2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2DFC832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Ключ к тесту</w:t>
      </w:r>
    </w:p>
    <w:p w14:paraId="4B414EA8" w14:textId="77777777" w:rsidR="004D4C71" w:rsidRPr="002112C1" w:rsidRDefault="004D4C71" w:rsidP="00211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12C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5F5F5"/>
        </w:rPr>
        <w:t>8-9 класс</w:t>
      </w:r>
    </w:p>
    <w:p w14:paraId="23735FCB" w14:textId="77777777" w:rsidR="004D4C71" w:rsidRPr="002112C1" w:rsidRDefault="004D4C71" w:rsidP="002112C1">
      <w:pPr>
        <w:numPr>
          <w:ilvl w:val="0"/>
          <w:numId w:val="26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1C2EC3A4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3</w:t>
      </w:r>
    </w:p>
    <w:p w14:paraId="49143CB3" w14:textId="77777777" w:rsidR="004D4C71" w:rsidRPr="002112C1" w:rsidRDefault="004D4C71" w:rsidP="002112C1">
      <w:pPr>
        <w:numPr>
          <w:ilvl w:val="0"/>
          <w:numId w:val="27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28697BD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а-2, б-1, в-3</w:t>
      </w:r>
    </w:p>
    <w:p w14:paraId="71C1A925" w14:textId="77777777" w:rsidR="004D4C71" w:rsidRPr="002112C1" w:rsidRDefault="004D4C71" w:rsidP="002112C1">
      <w:pPr>
        <w:numPr>
          <w:ilvl w:val="0"/>
          <w:numId w:val="28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2D82E4CE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</w:t>
      </w:r>
    </w:p>
    <w:p w14:paraId="11909020" w14:textId="77777777" w:rsidR="004D4C71" w:rsidRPr="002112C1" w:rsidRDefault="004D4C71" w:rsidP="002112C1">
      <w:pPr>
        <w:numPr>
          <w:ilvl w:val="0"/>
          <w:numId w:val="29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71F5D49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</w:t>
      </w:r>
    </w:p>
    <w:p w14:paraId="7EE8C0AC" w14:textId="77777777" w:rsidR="004D4C71" w:rsidRPr="002112C1" w:rsidRDefault="004D4C71" w:rsidP="002112C1">
      <w:pPr>
        <w:numPr>
          <w:ilvl w:val="0"/>
          <w:numId w:val="30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42348C6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</w:t>
      </w:r>
    </w:p>
    <w:p w14:paraId="74FA55DA" w14:textId="77777777" w:rsidR="004D4C71" w:rsidRPr="002112C1" w:rsidRDefault="004D4C71" w:rsidP="002112C1">
      <w:pPr>
        <w:numPr>
          <w:ilvl w:val="0"/>
          <w:numId w:val="31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42BC8C9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</w:t>
      </w:r>
    </w:p>
    <w:p w14:paraId="566B967D" w14:textId="77777777" w:rsidR="004D4C71" w:rsidRPr="002112C1" w:rsidRDefault="004D4C71" w:rsidP="002112C1">
      <w:pPr>
        <w:numPr>
          <w:ilvl w:val="0"/>
          <w:numId w:val="32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7879145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</w:t>
      </w:r>
    </w:p>
    <w:p w14:paraId="580F6DFB" w14:textId="77777777" w:rsidR="004D4C71" w:rsidRPr="002112C1" w:rsidRDefault="004D4C71" w:rsidP="002112C1">
      <w:pPr>
        <w:numPr>
          <w:ilvl w:val="0"/>
          <w:numId w:val="33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62FB1E8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2</w:t>
      </w:r>
    </w:p>
    <w:p w14:paraId="56D02EC3" w14:textId="77777777" w:rsidR="004D4C71" w:rsidRPr="002112C1" w:rsidRDefault="004D4C71" w:rsidP="002112C1">
      <w:pPr>
        <w:numPr>
          <w:ilvl w:val="0"/>
          <w:numId w:val="34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0B9ECE6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2</w:t>
      </w:r>
    </w:p>
    <w:p w14:paraId="6660030D" w14:textId="77777777" w:rsidR="004D4C71" w:rsidRPr="002112C1" w:rsidRDefault="004D4C71" w:rsidP="002112C1">
      <w:pPr>
        <w:numPr>
          <w:ilvl w:val="0"/>
          <w:numId w:val="35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0C62032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</w:t>
      </w:r>
    </w:p>
    <w:p w14:paraId="2720E669" w14:textId="77777777" w:rsidR="004D4C71" w:rsidRPr="002112C1" w:rsidRDefault="004D4C71" w:rsidP="002112C1">
      <w:pPr>
        <w:numPr>
          <w:ilvl w:val="0"/>
          <w:numId w:val="36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343416C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2</w:t>
      </w:r>
    </w:p>
    <w:p w14:paraId="4D5B62FB" w14:textId="77777777" w:rsidR="004D4C71" w:rsidRPr="002112C1" w:rsidRDefault="004D4C71" w:rsidP="002112C1">
      <w:pPr>
        <w:numPr>
          <w:ilvl w:val="0"/>
          <w:numId w:val="37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45F10CFA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</w:t>
      </w:r>
    </w:p>
    <w:p w14:paraId="4B8BABD6" w14:textId="77777777" w:rsidR="004D4C71" w:rsidRPr="002112C1" w:rsidRDefault="004D4C71" w:rsidP="002112C1">
      <w:pPr>
        <w:numPr>
          <w:ilvl w:val="0"/>
          <w:numId w:val="38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484C027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3</w:t>
      </w:r>
    </w:p>
    <w:p w14:paraId="270855C5" w14:textId="77777777" w:rsidR="004D4C71" w:rsidRPr="002112C1" w:rsidRDefault="004D4C71" w:rsidP="002112C1">
      <w:pPr>
        <w:numPr>
          <w:ilvl w:val="0"/>
          <w:numId w:val="39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05CF30AD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</w:t>
      </w:r>
    </w:p>
    <w:p w14:paraId="788B029C" w14:textId="77777777" w:rsidR="004D4C71" w:rsidRPr="002112C1" w:rsidRDefault="004D4C71" w:rsidP="002112C1">
      <w:pPr>
        <w:numPr>
          <w:ilvl w:val="0"/>
          <w:numId w:val="40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07F0097F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3</w:t>
      </w:r>
    </w:p>
    <w:p w14:paraId="1EA8F321" w14:textId="77777777" w:rsidR="004D4C71" w:rsidRPr="002112C1" w:rsidRDefault="004D4C71" w:rsidP="002112C1">
      <w:pPr>
        <w:numPr>
          <w:ilvl w:val="0"/>
          <w:numId w:val="41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5283EFF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</w:t>
      </w:r>
    </w:p>
    <w:p w14:paraId="2A9A7CD3" w14:textId="77777777" w:rsidR="004D4C71" w:rsidRPr="002112C1" w:rsidRDefault="004D4C71" w:rsidP="002112C1">
      <w:pPr>
        <w:numPr>
          <w:ilvl w:val="0"/>
          <w:numId w:val="42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03B3822C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2</w:t>
      </w:r>
    </w:p>
    <w:p w14:paraId="18958B75" w14:textId="77777777" w:rsidR="004D4C71" w:rsidRPr="002112C1" w:rsidRDefault="004D4C71" w:rsidP="002112C1">
      <w:pPr>
        <w:numPr>
          <w:ilvl w:val="0"/>
          <w:numId w:val="43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3C13C732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1</w:t>
      </w:r>
    </w:p>
    <w:p w14:paraId="5DCD8BC6" w14:textId="77777777" w:rsidR="004D4C71" w:rsidRPr="002112C1" w:rsidRDefault="004D4C71" w:rsidP="002112C1">
      <w:pPr>
        <w:numPr>
          <w:ilvl w:val="0"/>
          <w:numId w:val="44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31781721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3</w:t>
      </w:r>
    </w:p>
    <w:p w14:paraId="671C0B8D" w14:textId="77777777" w:rsidR="004D4C71" w:rsidRPr="002112C1" w:rsidRDefault="004D4C71" w:rsidP="002112C1">
      <w:pPr>
        <w:numPr>
          <w:ilvl w:val="0"/>
          <w:numId w:val="45"/>
        </w:numPr>
        <w:shd w:val="clear" w:color="auto" w:fill="F5F5F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39F413C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2</w:t>
      </w:r>
    </w:p>
    <w:p w14:paraId="63A6FD2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color w:val="000000"/>
          <w:sz w:val="28"/>
          <w:szCs w:val="28"/>
        </w:rPr>
        <w:br/>
      </w:r>
    </w:p>
    <w:p w14:paraId="184993F0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Высокий уровень- </w:t>
      </w:r>
      <w:r w:rsidRPr="002112C1">
        <w:rPr>
          <w:color w:val="000000"/>
          <w:sz w:val="28"/>
          <w:szCs w:val="28"/>
        </w:rPr>
        <w:t>19-21 баллов – ребенок самостоятельно умеет осуществлять действия по правилам ПДД. Умеет самостоятельно ориентироваться в дорожной обстановке и не создавать помех движению транспорта.</w:t>
      </w:r>
    </w:p>
    <w:p w14:paraId="59BD1376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t>Средний уровень</w:t>
      </w:r>
      <w:r w:rsidRPr="002112C1">
        <w:rPr>
          <w:color w:val="000000"/>
          <w:sz w:val="28"/>
          <w:szCs w:val="28"/>
        </w:rPr>
        <w:t> – 15 -18 баллов. Учащийся осознано приступает к выполнению заданий по ПДД, однако без внешней помощи организовать свои действия и довести их до конца не может; в сотрудничестве с учителем работает относительно успешно.</w:t>
      </w:r>
    </w:p>
    <w:p w14:paraId="45A07553" w14:textId="77777777" w:rsidR="004D4C71" w:rsidRPr="002112C1" w:rsidRDefault="004D4C71" w:rsidP="002112C1">
      <w:pPr>
        <w:pStyle w:val="aa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2112C1">
        <w:rPr>
          <w:b/>
          <w:bCs/>
          <w:color w:val="000000"/>
          <w:sz w:val="28"/>
          <w:szCs w:val="28"/>
        </w:rPr>
        <w:lastRenderedPageBreak/>
        <w:t>Низкий уровень</w:t>
      </w:r>
      <w:r w:rsidRPr="002112C1">
        <w:rPr>
          <w:color w:val="000000"/>
          <w:sz w:val="28"/>
          <w:szCs w:val="28"/>
        </w:rPr>
        <w:t> – 0-14 баллов. Отсутствуют навыки безопасного поведения на улицах и на дорогах, или учащийся не может выполнять задания, может выполнять лишь отдельные умения</w:t>
      </w:r>
    </w:p>
    <w:p w14:paraId="37C1DABA" w14:textId="77777777" w:rsidR="004D4C71" w:rsidRPr="002112C1" w:rsidRDefault="004D4C71" w:rsidP="002112C1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</w:p>
    <w:p w14:paraId="22F0E8CA" w14:textId="77777777" w:rsidR="004D4C71" w:rsidRPr="002112C1" w:rsidRDefault="004D4C71" w:rsidP="002112C1">
      <w:pPr>
        <w:pStyle w:val="aa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0F1F5159" w14:textId="77777777" w:rsidR="004D4C71" w:rsidRPr="002112C1" w:rsidRDefault="004D4C71" w:rsidP="002112C1">
      <w:pPr>
        <w:pStyle w:val="aa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3F806D24" w14:textId="77777777" w:rsidR="004D4C71" w:rsidRPr="002112C1" w:rsidRDefault="004D4C71" w:rsidP="002112C1">
      <w:pPr>
        <w:pStyle w:val="aa"/>
        <w:spacing w:before="0" w:beforeAutospacing="0" w:after="0" w:afterAutospacing="0"/>
        <w:rPr>
          <w:b/>
          <w:bCs/>
          <w:sz w:val="28"/>
          <w:szCs w:val="28"/>
        </w:rPr>
      </w:pPr>
    </w:p>
    <w:p w14:paraId="3CE7E58E" w14:textId="77777777" w:rsidR="005F4C94" w:rsidRPr="002112C1" w:rsidRDefault="005F4C94" w:rsidP="002112C1">
      <w:pPr>
        <w:pStyle w:val="aa"/>
        <w:spacing w:before="0" w:beforeAutospacing="0" w:after="0" w:afterAutospacing="0"/>
        <w:rPr>
          <w:b/>
          <w:bCs/>
          <w:sz w:val="28"/>
          <w:szCs w:val="28"/>
        </w:rPr>
      </w:pPr>
    </w:p>
    <w:p w14:paraId="275E4C82" w14:textId="77777777" w:rsidR="004D4C71" w:rsidRPr="002112C1" w:rsidRDefault="004D4C71" w:rsidP="002112C1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2112C1">
        <w:rPr>
          <w:b/>
          <w:bCs/>
          <w:sz w:val="28"/>
          <w:szCs w:val="28"/>
        </w:rPr>
        <w:t>Литература</w:t>
      </w:r>
    </w:p>
    <w:p w14:paraId="67A9DB7C" w14:textId="77777777" w:rsidR="004D4C71" w:rsidRPr="002112C1" w:rsidRDefault="004D4C71" w:rsidP="002112C1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</w:p>
    <w:p w14:paraId="7A561017" w14:textId="77777777" w:rsidR="004D4C71" w:rsidRPr="002112C1" w:rsidRDefault="004D4C71" w:rsidP="002112C1">
      <w:pPr>
        <w:pStyle w:val="aa"/>
        <w:spacing w:before="0" w:beforeAutospacing="0" w:after="0" w:afterAutospacing="0"/>
        <w:rPr>
          <w:sz w:val="28"/>
          <w:szCs w:val="28"/>
        </w:rPr>
      </w:pPr>
      <w:r w:rsidRPr="002112C1">
        <w:rPr>
          <w:b/>
          <w:bCs/>
          <w:sz w:val="28"/>
          <w:szCs w:val="28"/>
        </w:rPr>
        <w:t>Нормативная база:</w:t>
      </w:r>
    </w:p>
    <w:p w14:paraId="52B43FB6" w14:textId="77777777" w:rsidR="004D4C71" w:rsidRPr="002112C1" w:rsidRDefault="004D4C71" w:rsidP="002112C1">
      <w:pPr>
        <w:pStyle w:val="aa"/>
        <w:spacing w:before="0" w:beforeAutospacing="0" w:after="0" w:afterAutospacing="0"/>
        <w:rPr>
          <w:sz w:val="28"/>
          <w:szCs w:val="28"/>
        </w:rPr>
      </w:pPr>
      <w:r w:rsidRPr="002112C1">
        <w:rPr>
          <w:color w:val="000000"/>
          <w:sz w:val="28"/>
          <w:szCs w:val="28"/>
        </w:rPr>
        <w:t>1.Федеральный государственный образовательный стандарт основного общего образования. М.: Просвещение, 2010.</w:t>
      </w:r>
    </w:p>
    <w:p w14:paraId="67FCFE9C" w14:textId="77777777" w:rsidR="004D4C71" w:rsidRPr="002112C1" w:rsidRDefault="004D4C71" w:rsidP="002112C1">
      <w:pPr>
        <w:pStyle w:val="aa"/>
        <w:spacing w:before="0" w:beforeAutospacing="0" w:after="0" w:afterAutospacing="0"/>
        <w:rPr>
          <w:sz w:val="28"/>
          <w:szCs w:val="28"/>
        </w:rPr>
      </w:pPr>
      <w:r w:rsidRPr="002112C1">
        <w:rPr>
          <w:color w:val="000000"/>
          <w:sz w:val="28"/>
          <w:szCs w:val="28"/>
        </w:rPr>
        <w:t>2.Федеральный закон от 29.12.2012 № 273-ФЗ «Об образовании в Российской Федерации».</w:t>
      </w:r>
    </w:p>
    <w:p w14:paraId="6FC08A2D" w14:textId="77777777" w:rsidR="004D4C71" w:rsidRPr="002112C1" w:rsidRDefault="004D4C71" w:rsidP="002112C1">
      <w:pPr>
        <w:pStyle w:val="aa"/>
        <w:spacing w:before="0" w:beforeAutospacing="0" w:after="0" w:afterAutospacing="0"/>
        <w:rPr>
          <w:sz w:val="28"/>
          <w:szCs w:val="28"/>
        </w:rPr>
      </w:pPr>
      <w:r w:rsidRPr="002112C1">
        <w:rPr>
          <w:sz w:val="28"/>
          <w:szCs w:val="28"/>
        </w:rPr>
        <w:t>3.СанПиН 2.4.2. 2821-10 "Санитарно-эпидемиологические требования к условиям и организации обучения в общеобразовательных учреждениях".</w:t>
      </w:r>
    </w:p>
    <w:p w14:paraId="4881C294" w14:textId="77777777" w:rsidR="004D4C71" w:rsidRPr="002112C1" w:rsidRDefault="004D4C71" w:rsidP="002112C1">
      <w:pPr>
        <w:pStyle w:val="aa"/>
        <w:spacing w:before="0" w:beforeAutospacing="0" w:after="0" w:afterAutospacing="0"/>
        <w:rPr>
          <w:sz w:val="28"/>
          <w:szCs w:val="28"/>
        </w:rPr>
      </w:pPr>
      <w:r w:rsidRPr="002112C1">
        <w:rPr>
          <w:sz w:val="28"/>
          <w:szCs w:val="28"/>
        </w:rPr>
        <w:t>4.Санитарно-эпидемиологические правила и нормативы "Санитарно-эпидемиологические требования к учреждениям дополнительного образования СанПиН 2.4.4.1251-03" (утверждены постановлением Главного государственного санитарного врача Российской Федерации от 3 апреля 2003 г. № 27, зарегистрированы в Минюсте России 27 мая 2003 г., регистрационный номер 4594).</w:t>
      </w:r>
    </w:p>
    <w:p w14:paraId="351286B3" w14:textId="77777777" w:rsidR="004D4C71" w:rsidRPr="002112C1" w:rsidRDefault="004D4C71" w:rsidP="002112C1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</w:p>
    <w:p w14:paraId="22C66030" w14:textId="77777777" w:rsidR="004D4C71" w:rsidRPr="002112C1" w:rsidRDefault="004D4C71" w:rsidP="002112C1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</w:p>
    <w:p w14:paraId="2F64DF24" w14:textId="77777777" w:rsidR="004D4C71" w:rsidRPr="002112C1" w:rsidRDefault="004D4C71" w:rsidP="002112C1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</w:p>
    <w:p w14:paraId="4BD1296A" w14:textId="77777777" w:rsidR="004D4C71" w:rsidRPr="002112C1" w:rsidRDefault="004D4C71" w:rsidP="002112C1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</w:p>
    <w:p w14:paraId="322EB055" w14:textId="77777777" w:rsidR="0040713A" w:rsidRPr="002112C1" w:rsidRDefault="0040713A" w:rsidP="002112C1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2F8B24" w14:textId="77777777" w:rsidR="004D4C71" w:rsidRPr="002112C1" w:rsidRDefault="004D4C71" w:rsidP="002112C1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4D4C71" w:rsidRPr="002112C1" w:rsidSect="00B5184C">
      <w:pgSz w:w="11906" w:h="16838"/>
      <w:pgMar w:top="1134" w:right="566" w:bottom="1134" w:left="1276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F0861"/>
    <w:multiLevelType w:val="multilevel"/>
    <w:tmpl w:val="47AE30B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003F59"/>
    <w:multiLevelType w:val="multilevel"/>
    <w:tmpl w:val="01FC823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3865F4"/>
    <w:multiLevelType w:val="multilevel"/>
    <w:tmpl w:val="1C540AB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81114D"/>
    <w:multiLevelType w:val="multilevel"/>
    <w:tmpl w:val="D9CCE76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360706"/>
    <w:multiLevelType w:val="multilevel"/>
    <w:tmpl w:val="51EC405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9A0295"/>
    <w:multiLevelType w:val="multilevel"/>
    <w:tmpl w:val="9D182B1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D96232"/>
    <w:multiLevelType w:val="multilevel"/>
    <w:tmpl w:val="BE0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346D44"/>
    <w:multiLevelType w:val="multilevel"/>
    <w:tmpl w:val="5224ABC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2F3A92"/>
    <w:multiLevelType w:val="multilevel"/>
    <w:tmpl w:val="4732C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2118EC"/>
    <w:multiLevelType w:val="multilevel"/>
    <w:tmpl w:val="909C47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66208F"/>
    <w:multiLevelType w:val="multilevel"/>
    <w:tmpl w:val="6FF6885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6F3F40"/>
    <w:multiLevelType w:val="multilevel"/>
    <w:tmpl w:val="6B28551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DA66A7"/>
    <w:multiLevelType w:val="multilevel"/>
    <w:tmpl w:val="C9CC0C0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085911"/>
    <w:multiLevelType w:val="multilevel"/>
    <w:tmpl w:val="355C7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803BFB"/>
    <w:multiLevelType w:val="multilevel"/>
    <w:tmpl w:val="98045C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9B3EE7"/>
    <w:multiLevelType w:val="multilevel"/>
    <w:tmpl w:val="4A029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EA275A"/>
    <w:multiLevelType w:val="multilevel"/>
    <w:tmpl w:val="BE2C135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2D2FED"/>
    <w:multiLevelType w:val="multilevel"/>
    <w:tmpl w:val="905A5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021C44"/>
    <w:multiLevelType w:val="multilevel"/>
    <w:tmpl w:val="13C845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7AC1260"/>
    <w:multiLevelType w:val="multilevel"/>
    <w:tmpl w:val="3F643DB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8A72B4F"/>
    <w:multiLevelType w:val="multilevel"/>
    <w:tmpl w:val="4D4A92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9367D6A"/>
    <w:multiLevelType w:val="multilevel"/>
    <w:tmpl w:val="1F8A6BB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98D0670"/>
    <w:multiLevelType w:val="multilevel"/>
    <w:tmpl w:val="3EDE3E6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AC26A1A"/>
    <w:multiLevelType w:val="multilevel"/>
    <w:tmpl w:val="8C18108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ADC41F2"/>
    <w:multiLevelType w:val="multilevel"/>
    <w:tmpl w:val="50CE6A7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0653095"/>
    <w:multiLevelType w:val="multilevel"/>
    <w:tmpl w:val="02C4588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3525AD8"/>
    <w:multiLevelType w:val="multilevel"/>
    <w:tmpl w:val="8DEE7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3CA56E9"/>
    <w:multiLevelType w:val="multilevel"/>
    <w:tmpl w:val="DD5E10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51868A4"/>
    <w:multiLevelType w:val="multilevel"/>
    <w:tmpl w:val="30F46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8385A35"/>
    <w:multiLevelType w:val="multilevel"/>
    <w:tmpl w:val="C2BE78C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BFD6F0E"/>
    <w:multiLevelType w:val="multilevel"/>
    <w:tmpl w:val="7556DCA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C6B5D1E"/>
    <w:multiLevelType w:val="multilevel"/>
    <w:tmpl w:val="3BA45A4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F204CF2"/>
    <w:multiLevelType w:val="multilevel"/>
    <w:tmpl w:val="2FFA0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04B1F51"/>
    <w:multiLevelType w:val="multilevel"/>
    <w:tmpl w:val="19BCC0C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65C4362"/>
    <w:multiLevelType w:val="multilevel"/>
    <w:tmpl w:val="7200F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9E3209C"/>
    <w:multiLevelType w:val="multilevel"/>
    <w:tmpl w:val="845414D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C5B5BE6"/>
    <w:multiLevelType w:val="multilevel"/>
    <w:tmpl w:val="81BCAC5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04D2EE3"/>
    <w:multiLevelType w:val="multilevel"/>
    <w:tmpl w:val="D4067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0FB4CC3"/>
    <w:multiLevelType w:val="multilevel"/>
    <w:tmpl w:val="31F6316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1246A29"/>
    <w:multiLevelType w:val="multilevel"/>
    <w:tmpl w:val="C5F272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A563958"/>
    <w:multiLevelType w:val="multilevel"/>
    <w:tmpl w:val="5BEAB6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B531067"/>
    <w:multiLevelType w:val="multilevel"/>
    <w:tmpl w:val="C388DED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EBB4F4D"/>
    <w:multiLevelType w:val="multilevel"/>
    <w:tmpl w:val="2A4E79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14062B6"/>
    <w:multiLevelType w:val="multilevel"/>
    <w:tmpl w:val="44668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5A80849"/>
    <w:multiLevelType w:val="multilevel"/>
    <w:tmpl w:val="311C6C7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85626036">
    <w:abstractNumId w:val="15"/>
  </w:num>
  <w:num w:numId="2" w16cid:durableId="1692801402">
    <w:abstractNumId w:val="32"/>
  </w:num>
  <w:num w:numId="3" w16cid:durableId="2055612234">
    <w:abstractNumId w:val="6"/>
  </w:num>
  <w:num w:numId="4" w16cid:durableId="1869679396">
    <w:abstractNumId w:val="37"/>
  </w:num>
  <w:num w:numId="5" w16cid:durableId="229971557">
    <w:abstractNumId w:val="8"/>
  </w:num>
  <w:num w:numId="6" w16cid:durableId="2065788521">
    <w:abstractNumId w:val="13"/>
  </w:num>
  <w:num w:numId="7" w16cid:durableId="1845629686">
    <w:abstractNumId w:val="26"/>
  </w:num>
  <w:num w:numId="8" w16cid:durableId="2079395319">
    <w:abstractNumId w:val="34"/>
  </w:num>
  <w:num w:numId="9" w16cid:durableId="678503321">
    <w:abstractNumId w:val="43"/>
  </w:num>
  <w:num w:numId="10" w16cid:durableId="540677516">
    <w:abstractNumId w:val="28"/>
  </w:num>
  <w:num w:numId="11" w16cid:durableId="1284576266">
    <w:abstractNumId w:val="20"/>
  </w:num>
  <w:num w:numId="12" w16cid:durableId="1636326865">
    <w:abstractNumId w:val="14"/>
  </w:num>
  <w:num w:numId="13" w16cid:durableId="719210967">
    <w:abstractNumId w:val="40"/>
  </w:num>
  <w:num w:numId="14" w16cid:durableId="916868449">
    <w:abstractNumId w:val="18"/>
  </w:num>
  <w:num w:numId="15" w16cid:durableId="1055160120">
    <w:abstractNumId w:val="12"/>
  </w:num>
  <w:num w:numId="16" w16cid:durableId="1233546161">
    <w:abstractNumId w:val="44"/>
  </w:num>
  <w:num w:numId="17" w16cid:durableId="1900246139">
    <w:abstractNumId w:val="2"/>
  </w:num>
  <w:num w:numId="18" w16cid:durableId="829904803">
    <w:abstractNumId w:val="23"/>
  </w:num>
  <w:num w:numId="19" w16cid:durableId="1271426375">
    <w:abstractNumId w:val="5"/>
  </w:num>
  <w:num w:numId="20" w16cid:durableId="542911486">
    <w:abstractNumId w:val="3"/>
  </w:num>
  <w:num w:numId="21" w16cid:durableId="308023958">
    <w:abstractNumId w:val="7"/>
  </w:num>
  <w:num w:numId="22" w16cid:durableId="1075861924">
    <w:abstractNumId w:val="30"/>
  </w:num>
  <w:num w:numId="23" w16cid:durableId="1355691059">
    <w:abstractNumId w:val="24"/>
  </w:num>
  <w:num w:numId="24" w16cid:durableId="2086566235">
    <w:abstractNumId w:val="33"/>
  </w:num>
  <w:num w:numId="25" w16cid:durableId="443185249">
    <w:abstractNumId w:val="16"/>
  </w:num>
  <w:num w:numId="26" w16cid:durableId="2111661348">
    <w:abstractNumId w:val="17"/>
  </w:num>
  <w:num w:numId="27" w16cid:durableId="618801153">
    <w:abstractNumId w:val="9"/>
  </w:num>
  <w:num w:numId="28" w16cid:durableId="1942029757">
    <w:abstractNumId w:val="39"/>
  </w:num>
  <w:num w:numId="29" w16cid:durableId="1992099997">
    <w:abstractNumId w:val="27"/>
  </w:num>
  <w:num w:numId="30" w16cid:durableId="542326695">
    <w:abstractNumId w:val="42"/>
  </w:num>
  <w:num w:numId="31" w16cid:durableId="1233001701">
    <w:abstractNumId w:val="19"/>
  </w:num>
  <w:num w:numId="32" w16cid:durableId="484859711">
    <w:abstractNumId w:val="25"/>
  </w:num>
  <w:num w:numId="33" w16cid:durableId="1914273401">
    <w:abstractNumId w:val="41"/>
  </w:num>
  <w:num w:numId="34" w16cid:durableId="1264148858">
    <w:abstractNumId w:val="10"/>
  </w:num>
  <w:num w:numId="35" w16cid:durableId="1537961741">
    <w:abstractNumId w:val="29"/>
  </w:num>
  <w:num w:numId="36" w16cid:durableId="1668901086">
    <w:abstractNumId w:val="4"/>
  </w:num>
  <w:num w:numId="37" w16cid:durableId="1035233496">
    <w:abstractNumId w:val="38"/>
  </w:num>
  <w:num w:numId="38" w16cid:durableId="339507485">
    <w:abstractNumId w:val="1"/>
  </w:num>
  <w:num w:numId="39" w16cid:durableId="2084718027">
    <w:abstractNumId w:val="22"/>
  </w:num>
  <w:num w:numId="40" w16cid:durableId="1119304402">
    <w:abstractNumId w:val="21"/>
  </w:num>
  <w:num w:numId="41" w16cid:durableId="313067185">
    <w:abstractNumId w:val="0"/>
  </w:num>
  <w:num w:numId="42" w16cid:durableId="510486895">
    <w:abstractNumId w:val="31"/>
  </w:num>
  <w:num w:numId="43" w16cid:durableId="951866864">
    <w:abstractNumId w:val="11"/>
  </w:num>
  <w:num w:numId="44" w16cid:durableId="285477226">
    <w:abstractNumId w:val="36"/>
  </w:num>
  <w:num w:numId="45" w16cid:durableId="195732772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4C"/>
    <w:rsid w:val="0008280E"/>
    <w:rsid w:val="000B6B9F"/>
    <w:rsid w:val="000C03A2"/>
    <w:rsid w:val="001116B8"/>
    <w:rsid w:val="0016694A"/>
    <w:rsid w:val="002112C1"/>
    <w:rsid w:val="003205E1"/>
    <w:rsid w:val="003533BA"/>
    <w:rsid w:val="0040713A"/>
    <w:rsid w:val="004D4C71"/>
    <w:rsid w:val="00516105"/>
    <w:rsid w:val="00592A88"/>
    <w:rsid w:val="005F4C94"/>
    <w:rsid w:val="00715EB6"/>
    <w:rsid w:val="009F3057"/>
    <w:rsid w:val="00A10C6F"/>
    <w:rsid w:val="00AE3EDB"/>
    <w:rsid w:val="00B5184C"/>
    <w:rsid w:val="00BA162C"/>
    <w:rsid w:val="00C44C1C"/>
    <w:rsid w:val="00CF7185"/>
    <w:rsid w:val="00E05E34"/>
    <w:rsid w:val="00FE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F4F0AB"/>
  <w15:docId w15:val="{6FA0B288-1C24-4032-BA33-B163C9937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3AA1"/>
    <w:pPr>
      <w:spacing w:after="160" w:line="259" w:lineRule="auto"/>
    </w:pPr>
  </w:style>
  <w:style w:type="paragraph" w:styleId="1">
    <w:name w:val="heading 1"/>
    <w:basedOn w:val="a"/>
    <w:next w:val="a"/>
    <w:link w:val="11"/>
    <w:uiPriority w:val="9"/>
    <w:qFormat/>
    <w:rsid w:val="004D4C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0C03A2"/>
    <w:pPr>
      <w:widowControl w:val="0"/>
      <w:autoSpaceDE w:val="0"/>
      <w:autoSpaceDN w:val="0"/>
      <w:spacing w:after="0" w:line="240" w:lineRule="auto"/>
      <w:ind w:left="966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link w:val="10"/>
    <w:uiPriority w:val="1"/>
    <w:qFormat/>
    <w:rsid w:val="00A402F2"/>
    <w:pPr>
      <w:widowControl w:val="0"/>
      <w:spacing w:after="0" w:line="240" w:lineRule="auto"/>
      <w:ind w:left="120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customStyle="1" w:styleId="FontStyle31">
    <w:name w:val="Font Style31"/>
    <w:basedOn w:val="a0"/>
    <w:uiPriority w:val="99"/>
    <w:qFormat/>
    <w:rsid w:val="00A402F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0">
    <w:name w:val="Font Style30"/>
    <w:basedOn w:val="a0"/>
    <w:uiPriority w:val="99"/>
    <w:qFormat/>
    <w:rsid w:val="00A402F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6">
    <w:name w:val="Font Style26"/>
    <w:basedOn w:val="a0"/>
    <w:uiPriority w:val="99"/>
    <w:qFormat/>
    <w:rsid w:val="00A402F2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10"/>
    <w:uiPriority w:val="9"/>
    <w:qFormat/>
    <w:rsid w:val="00A402F2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customStyle="1" w:styleId="a3">
    <w:name w:val="Основной текст Знак"/>
    <w:basedOn w:val="a0"/>
    <w:uiPriority w:val="1"/>
    <w:qFormat/>
    <w:rsid w:val="00A402F2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12">
    <w:name w:val="Заголовок1"/>
    <w:basedOn w:val="a"/>
    <w:next w:val="a4"/>
    <w:qFormat/>
    <w:rsid w:val="00B5184C"/>
    <w:pPr>
      <w:keepNext/>
      <w:spacing w:before="240" w:after="120"/>
    </w:pPr>
    <w:rPr>
      <w:rFonts w:ascii="Liberation Sans" w:eastAsia="Tahoma" w:hAnsi="Liberation Sans" w:cs="Arial"/>
      <w:sz w:val="28"/>
      <w:szCs w:val="28"/>
    </w:rPr>
  </w:style>
  <w:style w:type="paragraph" w:styleId="a4">
    <w:name w:val="Body Text"/>
    <w:basedOn w:val="a"/>
    <w:uiPriority w:val="1"/>
    <w:qFormat/>
    <w:rsid w:val="00A402F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"/>
    <w:basedOn w:val="a4"/>
    <w:rsid w:val="00B5184C"/>
    <w:rPr>
      <w:rFonts w:cs="Arial"/>
    </w:rPr>
  </w:style>
  <w:style w:type="paragraph" w:customStyle="1" w:styleId="13">
    <w:name w:val="Название объекта1"/>
    <w:basedOn w:val="a"/>
    <w:qFormat/>
    <w:rsid w:val="00B5184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6">
    <w:name w:val="index heading"/>
    <w:basedOn w:val="a"/>
    <w:qFormat/>
    <w:rsid w:val="00B5184C"/>
    <w:pPr>
      <w:suppressLineNumbers/>
    </w:pPr>
    <w:rPr>
      <w:rFonts w:cs="Arial"/>
    </w:rPr>
  </w:style>
  <w:style w:type="paragraph" w:customStyle="1" w:styleId="Style4">
    <w:name w:val="Style4"/>
    <w:basedOn w:val="a"/>
    <w:uiPriority w:val="99"/>
    <w:qFormat/>
    <w:rsid w:val="00A402F2"/>
    <w:pPr>
      <w:widowControl w:val="0"/>
      <w:spacing w:after="0" w:line="240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qFormat/>
    <w:rsid w:val="00A402F2"/>
    <w:pPr>
      <w:widowControl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qFormat/>
    <w:rsid w:val="00A402F2"/>
    <w:pPr>
      <w:widowControl w:val="0"/>
      <w:spacing w:after="0" w:line="278" w:lineRule="exact"/>
      <w:ind w:hanging="51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qFormat/>
    <w:rsid w:val="00A402F2"/>
    <w:pPr>
      <w:widowControl w:val="0"/>
      <w:spacing w:after="0" w:line="32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qFormat/>
    <w:rsid w:val="00A402F2"/>
    <w:pPr>
      <w:widowControl w:val="0"/>
      <w:spacing w:after="0" w:line="25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qFormat/>
    <w:rsid w:val="00A402F2"/>
    <w:pPr>
      <w:widowControl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1"/>
    <w:qFormat/>
    <w:rsid w:val="00A402F2"/>
    <w:pPr>
      <w:widowControl w:val="0"/>
      <w:spacing w:after="0" w:line="240" w:lineRule="auto"/>
      <w:ind w:left="1101" w:hanging="140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AB41DD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lang w:eastAsia="ru-RU" w:bidi="ru-RU"/>
    </w:rPr>
  </w:style>
  <w:style w:type="table" w:styleId="a8">
    <w:name w:val="Table Grid"/>
    <w:basedOn w:val="a1"/>
    <w:uiPriority w:val="39"/>
    <w:rsid w:val="00CF1A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1"/>
    <w:rsid w:val="000C03A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No Spacing"/>
    <w:uiPriority w:val="1"/>
    <w:qFormat/>
    <w:rsid w:val="000C03A2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paragraph" w:styleId="aa">
    <w:name w:val="Normal (Web)"/>
    <w:basedOn w:val="a"/>
    <w:uiPriority w:val="99"/>
    <w:unhideWhenUsed/>
    <w:rsid w:val="00082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1"/>
    <w:basedOn w:val="a0"/>
    <w:link w:val="1"/>
    <w:uiPriority w:val="1"/>
    <w:rsid w:val="004D4C7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1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gif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gif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30FFD-D190-4B62-8F5F-78148C52A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6369</Words>
  <Characters>36306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Мари Мисс</cp:lastModifiedBy>
  <cp:revision>2</cp:revision>
  <cp:lastPrinted>2021-05-11T08:23:00Z</cp:lastPrinted>
  <dcterms:created xsi:type="dcterms:W3CDTF">2024-04-22T10:31:00Z</dcterms:created>
  <dcterms:modified xsi:type="dcterms:W3CDTF">2024-04-22T10:31:00Z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